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C76" w:rsidRPr="00A118CA" w:rsidRDefault="00F166AE" w:rsidP="006C0B77">
      <w:pPr>
        <w:spacing w:after="0"/>
        <w:ind w:firstLine="709"/>
        <w:jc w:val="both"/>
        <w:rPr>
          <w:sz w:val="30"/>
          <w:szCs w:val="30"/>
        </w:rPr>
      </w:pPr>
      <w:r>
        <w:rPr>
          <w:sz w:val="30"/>
          <w:szCs w:val="30"/>
        </w:rPr>
        <w:t xml:space="preserve"> </w:t>
      </w:r>
    </w:p>
    <w:p w:rsidR="00A118CA" w:rsidRPr="003034D6" w:rsidRDefault="00A118CA" w:rsidP="00A118CA">
      <w:pPr>
        <w:spacing w:after="0"/>
        <w:ind w:firstLine="709"/>
        <w:jc w:val="center"/>
        <w:rPr>
          <w:b/>
          <w:bCs/>
          <w:color w:val="C00000"/>
          <w:sz w:val="30"/>
          <w:szCs w:val="30"/>
        </w:rPr>
      </w:pPr>
      <w:r w:rsidRPr="003034D6">
        <w:rPr>
          <w:b/>
          <w:bCs/>
          <w:color w:val="C00000"/>
          <w:sz w:val="30"/>
          <w:szCs w:val="30"/>
        </w:rPr>
        <w:t>ВВЕДЕНИЕ</w:t>
      </w:r>
    </w:p>
    <w:p w:rsidR="00A118CA" w:rsidRPr="00A118CA" w:rsidRDefault="00A118CA" w:rsidP="00A118CA">
      <w:pPr>
        <w:spacing w:after="0"/>
        <w:ind w:firstLine="709"/>
        <w:jc w:val="center"/>
        <w:rPr>
          <w:sz w:val="30"/>
          <w:szCs w:val="30"/>
        </w:rPr>
      </w:pPr>
    </w:p>
    <w:p w:rsidR="00A118CA" w:rsidRDefault="00A118CA" w:rsidP="00A118CA">
      <w:pPr>
        <w:spacing w:after="0"/>
        <w:ind w:firstLine="709"/>
        <w:jc w:val="both"/>
        <w:rPr>
          <w:sz w:val="30"/>
          <w:szCs w:val="30"/>
        </w:rPr>
      </w:pPr>
      <w:r>
        <w:rPr>
          <w:sz w:val="30"/>
          <w:szCs w:val="30"/>
        </w:rPr>
        <w:t>Уважаемый коллега!</w:t>
      </w:r>
    </w:p>
    <w:p w:rsidR="00A118CA" w:rsidRDefault="00A118CA" w:rsidP="00A118CA">
      <w:pPr>
        <w:spacing w:after="0"/>
        <w:ind w:firstLine="709"/>
        <w:jc w:val="both"/>
        <w:rPr>
          <w:sz w:val="30"/>
          <w:szCs w:val="30"/>
        </w:rPr>
      </w:pPr>
      <w:r>
        <w:rPr>
          <w:sz w:val="30"/>
          <w:szCs w:val="30"/>
        </w:rPr>
        <w:t>Данный справочник создан с целью представления достоверной информации о вакцинации против инфекции, вызванной вирусом папилломы человека (</w:t>
      </w:r>
      <w:proofErr w:type="spellStart"/>
      <w:r>
        <w:rPr>
          <w:sz w:val="30"/>
          <w:szCs w:val="30"/>
        </w:rPr>
        <w:t>ВПЧ-инфекция</w:t>
      </w:r>
      <w:proofErr w:type="spellEnd"/>
      <w:r>
        <w:rPr>
          <w:sz w:val="30"/>
          <w:szCs w:val="30"/>
        </w:rPr>
        <w:t xml:space="preserve">). Справочник содержит </w:t>
      </w:r>
      <w:r w:rsidR="00F37F5B">
        <w:rPr>
          <w:sz w:val="30"/>
          <w:szCs w:val="30"/>
        </w:rPr>
        <w:t>69</w:t>
      </w:r>
      <w:r>
        <w:rPr>
          <w:sz w:val="30"/>
          <w:szCs w:val="30"/>
        </w:rPr>
        <w:t xml:space="preserve"> часто задаваемых вопросов и ответов на них, чтобы предоставить населению необходимую информацию о вакцинации против </w:t>
      </w:r>
      <w:proofErr w:type="spellStart"/>
      <w:r>
        <w:rPr>
          <w:sz w:val="30"/>
          <w:szCs w:val="30"/>
        </w:rPr>
        <w:t>ВПЧ-инфекции</w:t>
      </w:r>
      <w:proofErr w:type="spellEnd"/>
      <w:r>
        <w:rPr>
          <w:sz w:val="30"/>
          <w:szCs w:val="30"/>
        </w:rPr>
        <w:t>.</w:t>
      </w:r>
    </w:p>
    <w:p w:rsidR="00A118CA" w:rsidRDefault="00A118CA" w:rsidP="00A118CA">
      <w:pPr>
        <w:spacing w:after="0"/>
        <w:ind w:firstLine="709"/>
        <w:jc w:val="both"/>
        <w:rPr>
          <w:sz w:val="30"/>
          <w:szCs w:val="30"/>
        </w:rPr>
      </w:pPr>
      <w:r>
        <w:rPr>
          <w:sz w:val="30"/>
          <w:szCs w:val="30"/>
        </w:rPr>
        <w:t>Вирус папилломы человека сохраняет позицию существенной проблемы общественного здравоохранения, являясь причиной развития ряда злокачественных новообразований (рака шейки матки, рака прямой кишки и других).</w:t>
      </w:r>
    </w:p>
    <w:p w:rsidR="00A118CA" w:rsidRDefault="00A118CA" w:rsidP="00A118CA">
      <w:pPr>
        <w:spacing w:after="0"/>
        <w:ind w:firstLine="709"/>
        <w:jc w:val="both"/>
        <w:rPr>
          <w:sz w:val="30"/>
          <w:szCs w:val="30"/>
        </w:rPr>
      </w:pPr>
      <w:r>
        <w:rPr>
          <w:sz w:val="30"/>
          <w:szCs w:val="30"/>
        </w:rPr>
        <w:t xml:space="preserve">Эффективным средством предотвращения </w:t>
      </w:r>
      <w:proofErr w:type="spellStart"/>
      <w:r w:rsidR="00254551">
        <w:rPr>
          <w:sz w:val="30"/>
          <w:szCs w:val="30"/>
        </w:rPr>
        <w:t>ВПЧ-инфекции</w:t>
      </w:r>
      <w:proofErr w:type="spellEnd"/>
      <w:r w:rsidR="00254551">
        <w:rPr>
          <w:sz w:val="30"/>
          <w:szCs w:val="30"/>
        </w:rPr>
        <w:t xml:space="preserve"> является вакцинация. </w:t>
      </w:r>
    </w:p>
    <w:p w:rsidR="00254551" w:rsidRDefault="00254551" w:rsidP="00254551">
      <w:pPr>
        <w:spacing w:after="0"/>
        <w:ind w:firstLine="709"/>
        <w:jc w:val="both"/>
        <w:rPr>
          <w:sz w:val="30"/>
          <w:szCs w:val="30"/>
        </w:rPr>
      </w:pPr>
      <w:r>
        <w:rPr>
          <w:sz w:val="30"/>
          <w:szCs w:val="30"/>
        </w:rPr>
        <w:t xml:space="preserve">Мы уверены, что этот справочник станет ценным материалом для Вас и Ваших коллег, поможет разобраться в вопросах вакцинации против </w:t>
      </w:r>
      <w:proofErr w:type="spellStart"/>
      <w:r>
        <w:rPr>
          <w:sz w:val="30"/>
          <w:szCs w:val="30"/>
        </w:rPr>
        <w:t>ВПЧ-инфекции</w:t>
      </w:r>
      <w:proofErr w:type="spellEnd"/>
      <w:r>
        <w:rPr>
          <w:sz w:val="30"/>
          <w:szCs w:val="30"/>
        </w:rPr>
        <w:t xml:space="preserve">. </w:t>
      </w:r>
    </w:p>
    <w:p w:rsidR="00254551" w:rsidRDefault="00254551" w:rsidP="00254551">
      <w:pPr>
        <w:spacing w:after="0"/>
        <w:ind w:firstLine="709"/>
        <w:jc w:val="both"/>
        <w:rPr>
          <w:sz w:val="30"/>
          <w:szCs w:val="30"/>
        </w:rPr>
      </w:pPr>
      <w:r>
        <w:rPr>
          <w:sz w:val="30"/>
          <w:szCs w:val="30"/>
        </w:rPr>
        <w:t>Ваш опыт и компетенция очень важны в расширении знаний и повышении приверженности населения к защите о рака шейки матки с помощью вакцинации.</w:t>
      </w:r>
    </w:p>
    <w:p w:rsidR="00254551" w:rsidRDefault="00254551" w:rsidP="00254551">
      <w:pPr>
        <w:spacing w:after="0"/>
        <w:ind w:firstLine="709"/>
        <w:jc w:val="both"/>
        <w:rPr>
          <w:sz w:val="30"/>
          <w:szCs w:val="30"/>
        </w:rPr>
      </w:pPr>
      <w:r>
        <w:rPr>
          <w:sz w:val="30"/>
          <w:szCs w:val="30"/>
        </w:rPr>
        <w:t>Благодарим Вас за усилия и преданность в области общественного здравоохранения</w:t>
      </w:r>
      <w:r w:rsidR="00172BA0">
        <w:rPr>
          <w:sz w:val="30"/>
          <w:szCs w:val="30"/>
        </w:rPr>
        <w:t xml:space="preserve"> нашей страны.</w:t>
      </w:r>
    </w:p>
    <w:p w:rsidR="00254551" w:rsidRDefault="00254551" w:rsidP="00A118CA">
      <w:pPr>
        <w:spacing w:after="0"/>
        <w:ind w:firstLine="709"/>
        <w:jc w:val="both"/>
        <w:rPr>
          <w:sz w:val="30"/>
          <w:szCs w:val="30"/>
        </w:rPr>
      </w:pPr>
    </w:p>
    <w:p w:rsidR="00172BA0" w:rsidRDefault="00172BA0" w:rsidP="00A118CA">
      <w:pPr>
        <w:spacing w:after="0"/>
        <w:ind w:firstLine="709"/>
        <w:jc w:val="both"/>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С уважением, </w:t>
      </w:r>
    </w:p>
    <w:p w:rsidR="00172BA0" w:rsidRDefault="00172BA0" w:rsidP="00A118CA">
      <w:pPr>
        <w:spacing w:after="0"/>
        <w:ind w:firstLine="709"/>
        <w:jc w:val="both"/>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Министерство здравоохранения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Республики Беларусь</w:t>
      </w:r>
    </w:p>
    <w:p w:rsidR="00172BA0" w:rsidRDefault="00172BA0" w:rsidP="00A118CA">
      <w:pPr>
        <w:spacing w:after="0"/>
        <w:ind w:firstLine="709"/>
        <w:jc w:val="both"/>
        <w:rPr>
          <w:sz w:val="30"/>
          <w:szCs w:val="30"/>
        </w:rPr>
      </w:pPr>
    </w:p>
    <w:p w:rsidR="00172BA0" w:rsidRDefault="00172BA0" w:rsidP="00A118CA">
      <w:pPr>
        <w:spacing w:after="0"/>
        <w:ind w:firstLine="709"/>
        <w:jc w:val="both"/>
        <w:rPr>
          <w:sz w:val="30"/>
          <w:szCs w:val="30"/>
        </w:rPr>
      </w:pPr>
    </w:p>
    <w:p w:rsidR="00172BA0" w:rsidRDefault="00172BA0" w:rsidP="00A118CA">
      <w:pPr>
        <w:spacing w:after="0"/>
        <w:ind w:firstLine="709"/>
        <w:jc w:val="both"/>
        <w:rPr>
          <w:sz w:val="30"/>
          <w:szCs w:val="30"/>
        </w:rPr>
      </w:pPr>
    </w:p>
    <w:p w:rsidR="00172BA0" w:rsidRDefault="00172BA0" w:rsidP="00A118CA">
      <w:pPr>
        <w:spacing w:after="0"/>
        <w:ind w:firstLine="709"/>
        <w:jc w:val="both"/>
        <w:rPr>
          <w:sz w:val="30"/>
          <w:szCs w:val="30"/>
        </w:rPr>
      </w:pPr>
    </w:p>
    <w:p w:rsidR="00172BA0" w:rsidRDefault="00172BA0" w:rsidP="00A118CA">
      <w:pPr>
        <w:spacing w:after="0"/>
        <w:ind w:firstLine="709"/>
        <w:jc w:val="both"/>
        <w:rPr>
          <w:sz w:val="30"/>
          <w:szCs w:val="30"/>
        </w:rPr>
      </w:pPr>
    </w:p>
    <w:p w:rsidR="00172BA0" w:rsidRDefault="00172BA0" w:rsidP="00A118CA">
      <w:pPr>
        <w:spacing w:after="0"/>
        <w:ind w:firstLine="709"/>
        <w:jc w:val="both"/>
        <w:rPr>
          <w:sz w:val="30"/>
          <w:szCs w:val="30"/>
        </w:rPr>
      </w:pPr>
    </w:p>
    <w:p w:rsidR="00172BA0" w:rsidRDefault="00172BA0" w:rsidP="00A118CA">
      <w:pPr>
        <w:spacing w:after="0"/>
        <w:ind w:firstLine="709"/>
        <w:jc w:val="both"/>
        <w:rPr>
          <w:sz w:val="30"/>
          <w:szCs w:val="30"/>
        </w:rPr>
      </w:pPr>
    </w:p>
    <w:p w:rsidR="00172BA0" w:rsidRDefault="00172BA0" w:rsidP="00A118CA">
      <w:pPr>
        <w:spacing w:after="0"/>
        <w:ind w:firstLine="709"/>
        <w:jc w:val="both"/>
        <w:rPr>
          <w:sz w:val="30"/>
          <w:szCs w:val="30"/>
        </w:rPr>
      </w:pPr>
    </w:p>
    <w:p w:rsidR="00172BA0" w:rsidRDefault="00172BA0" w:rsidP="00A118CA">
      <w:pPr>
        <w:spacing w:after="0"/>
        <w:ind w:firstLine="709"/>
        <w:jc w:val="both"/>
        <w:rPr>
          <w:sz w:val="30"/>
          <w:szCs w:val="30"/>
        </w:rPr>
      </w:pPr>
    </w:p>
    <w:p w:rsidR="00172BA0" w:rsidRDefault="00172BA0" w:rsidP="00A118CA">
      <w:pPr>
        <w:spacing w:after="0"/>
        <w:ind w:firstLine="709"/>
        <w:jc w:val="both"/>
        <w:rPr>
          <w:sz w:val="30"/>
          <w:szCs w:val="30"/>
        </w:rPr>
      </w:pPr>
    </w:p>
    <w:p w:rsidR="00172BA0" w:rsidRDefault="00172BA0" w:rsidP="00A118CA">
      <w:pPr>
        <w:spacing w:after="0"/>
        <w:ind w:firstLine="709"/>
        <w:jc w:val="both"/>
        <w:rPr>
          <w:sz w:val="30"/>
          <w:szCs w:val="30"/>
        </w:rPr>
      </w:pPr>
    </w:p>
    <w:p w:rsidR="00172BA0" w:rsidRDefault="00172BA0" w:rsidP="00A118CA">
      <w:pPr>
        <w:spacing w:after="0"/>
        <w:ind w:firstLine="709"/>
        <w:jc w:val="both"/>
        <w:rPr>
          <w:sz w:val="30"/>
          <w:szCs w:val="30"/>
        </w:rPr>
      </w:pPr>
    </w:p>
    <w:p w:rsidR="00172BA0" w:rsidRDefault="00172BA0" w:rsidP="00A118CA">
      <w:pPr>
        <w:spacing w:after="0"/>
        <w:ind w:firstLine="709"/>
        <w:jc w:val="both"/>
        <w:rPr>
          <w:sz w:val="30"/>
          <w:szCs w:val="30"/>
        </w:rPr>
      </w:pPr>
    </w:p>
    <w:p w:rsidR="00172BA0" w:rsidRDefault="00172BA0" w:rsidP="00A118CA">
      <w:pPr>
        <w:spacing w:after="0"/>
        <w:ind w:firstLine="709"/>
        <w:jc w:val="both"/>
        <w:rPr>
          <w:sz w:val="30"/>
          <w:szCs w:val="30"/>
        </w:rPr>
      </w:pPr>
    </w:p>
    <w:p w:rsidR="00172BA0" w:rsidRDefault="00172BA0" w:rsidP="00A118CA">
      <w:pPr>
        <w:spacing w:after="0"/>
        <w:ind w:firstLine="709"/>
        <w:jc w:val="both"/>
        <w:rPr>
          <w:sz w:val="30"/>
          <w:szCs w:val="30"/>
        </w:rPr>
      </w:pPr>
    </w:p>
    <w:p w:rsidR="00172BA0" w:rsidRPr="003034D6" w:rsidRDefault="008B1499" w:rsidP="00172BA0">
      <w:pPr>
        <w:spacing w:after="0"/>
        <w:ind w:firstLine="709"/>
        <w:jc w:val="center"/>
        <w:rPr>
          <w:b/>
          <w:bCs/>
          <w:color w:val="C00000"/>
          <w:sz w:val="30"/>
          <w:szCs w:val="30"/>
        </w:rPr>
      </w:pPr>
      <w:r w:rsidRPr="003034D6">
        <w:rPr>
          <w:b/>
          <w:bCs/>
          <w:color w:val="C00000"/>
          <w:sz w:val="30"/>
          <w:szCs w:val="30"/>
        </w:rPr>
        <w:lastRenderedPageBreak/>
        <w:t>ВИРУС ПАПИЛЛОМЫ ЧЕЛОВЕКА</w:t>
      </w:r>
      <w:r w:rsidR="00172BA0" w:rsidRPr="003034D6">
        <w:rPr>
          <w:b/>
          <w:bCs/>
          <w:color w:val="C00000"/>
          <w:sz w:val="30"/>
          <w:szCs w:val="30"/>
        </w:rPr>
        <w:t xml:space="preserve"> (ВПЧ)</w:t>
      </w:r>
    </w:p>
    <w:p w:rsidR="00172BA0" w:rsidRPr="00172BA0" w:rsidRDefault="00172BA0" w:rsidP="00172BA0">
      <w:pPr>
        <w:spacing w:after="0"/>
        <w:ind w:firstLine="709"/>
        <w:jc w:val="both"/>
        <w:rPr>
          <w:sz w:val="30"/>
          <w:szCs w:val="30"/>
        </w:rPr>
      </w:pPr>
    </w:p>
    <w:p w:rsidR="00172BA0" w:rsidRPr="000432EB" w:rsidRDefault="00172BA0" w:rsidP="00172BA0">
      <w:pPr>
        <w:pStyle w:val="a3"/>
        <w:numPr>
          <w:ilvl w:val="0"/>
          <w:numId w:val="1"/>
        </w:numPr>
        <w:spacing w:after="0"/>
        <w:ind w:left="0" w:firstLine="709"/>
        <w:jc w:val="both"/>
        <w:rPr>
          <w:b/>
          <w:bCs/>
          <w:sz w:val="30"/>
          <w:szCs w:val="30"/>
        </w:rPr>
      </w:pPr>
      <w:r w:rsidRPr="000432EB">
        <w:rPr>
          <w:b/>
          <w:bCs/>
          <w:sz w:val="30"/>
          <w:szCs w:val="30"/>
        </w:rPr>
        <w:t>Что такое ВПЧ?</w:t>
      </w:r>
    </w:p>
    <w:p w:rsidR="00172BA0" w:rsidRPr="00CA466D" w:rsidRDefault="00172BA0" w:rsidP="00172BA0">
      <w:pPr>
        <w:spacing w:after="0"/>
        <w:ind w:firstLine="709"/>
        <w:jc w:val="both"/>
        <w:rPr>
          <w:b/>
          <w:bCs/>
          <w:color w:val="0070C0"/>
          <w:sz w:val="30"/>
          <w:szCs w:val="30"/>
        </w:rPr>
      </w:pPr>
      <w:r w:rsidRPr="00CA466D">
        <w:rPr>
          <w:b/>
          <w:bCs/>
          <w:color w:val="0070C0"/>
          <w:sz w:val="30"/>
          <w:szCs w:val="30"/>
        </w:rPr>
        <w:t xml:space="preserve">Вирус папилломы человека (ВПЧ) – вирус, инфицирующий кожу и слизистые оболочки разных органов (например, шейки матки, </w:t>
      </w:r>
      <w:proofErr w:type="spellStart"/>
      <w:r w:rsidRPr="00CA466D">
        <w:rPr>
          <w:b/>
          <w:bCs/>
          <w:color w:val="0070C0"/>
          <w:sz w:val="30"/>
          <w:szCs w:val="30"/>
        </w:rPr>
        <w:t>аногенитальной</w:t>
      </w:r>
      <w:proofErr w:type="spellEnd"/>
      <w:r w:rsidRPr="00CA466D">
        <w:rPr>
          <w:b/>
          <w:bCs/>
          <w:color w:val="0070C0"/>
          <w:sz w:val="30"/>
          <w:szCs w:val="30"/>
        </w:rPr>
        <w:t xml:space="preserve"> области).</w:t>
      </w:r>
    </w:p>
    <w:p w:rsidR="00172BA0" w:rsidRDefault="00172BA0" w:rsidP="00172BA0">
      <w:pPr>
        <w:spacing w:after="0"/>
        <w:ind w:firstLine="709"/>
        <w:jc w:val="both"/>
        <w:rPr>
          <w:sz w:val="30"/>
          <w:szCs w:val="30"/>
        </w:rPr>
      </w:pPr>
      <w:r>
        <w:rPr>
          <w:sz w:val="30"/>
          <w:szCs w:val="30"/>
        </w:rPr>
        <w:t>Существует более 200 типов ВПЧ, каждому из которых присвоен определенный номер (</w:t>
      </w:r>
      <w:r w:rsidR="00CA466D">
        <w:rPr>
          <w:sz w:val="30"/>
          <w:szCs w:val="30"/>
        </w:rPr>
        <w:t xml:space="preserve">обозначаемый </w:t>
      </w:r>
      <w:r>
        <w:rPr>
          <w:sz w:val="30"/>
          <w:szCs w:val="30"/>
        </w:rPr>
        <w:t>в порядке обнаружения).</w:t>
      </w:r>
    </w:p>
    <w:p w:rsidR="00172BA0" w:rsidRDefault="00172BA0" w:rsidP="00172BA0">
      <w:pPr>
        <w:spacing w:after="0"/>
        <w:ind w:firstLine="709"/>
        <w:jc w:val="both"/>
        <w:rPr>
          <w:sz w:val="30"/>
          <w:szCs w:val="30"/>
        </w:rPr>
      </w:pPr>
      <w:r>
        <w:rPr>
          <w:sz w:val="30"/>
          <w:szCs w:val="30"/>
        </w:rPr>
        <w:t xml:space="preserve">Для ВПЧ характерна высокая </w:t>
      </w:r>
      <w:proofErr w:type="spellStart"/>
      <w:r>
        <w:rPr>
          <w:sz w:val="30"/>
          <w:szCs w:val="30"/>
        </w:rPr>
        <w:t>тканеспецифичность</w:t>
      </w:r>
      <w:proofErr w:type="spellEnd"/>
      <w:r>
        <w:rPr>
          <w:sz w:val="30"/>
          <w:szCs w:val="30"/>
        </w:rPr>
        <w:t xml:space="preserve"> и способность </w:t>
      </w:r>
      <w:proofErr w:type="gramStart"/>
      <w:r>
        <w:rPr>
          <w:sz w:val="30"/>
          <w:szCs w:val="30"/>
        </w:rPr>
        <w:t>инфицировать</w:t>
      </w:r>
      <w:proofErr w:type="gramEnd"/>
      <w:r>
        <w:rPr>
          <w:sz w:val="30"/>
          <w:szCs w:val="30"/>
        </w:rPr>
        <w:t xml:space="preserve"> клетки кожного и слизистого эпителия.</w:t>
      </w:r>
    </w:p>
    <w:p w:rsidR="00172BA0" w:rsidRDefault="00172BA0" w:rsidP="00172BA0">
      <w:pPr>
        <w:spacing w:after="0"/>
        <w:ind w:firstLine="709"/>
        <w:jc w:val="both"/>
        <w:rPr>
          <w:sz w:val="30"/>
          <w:szCs w:val="30"/>
        </w:rPr>
      </w:pPr>
      <w:r>
        <w:rPr>
          <w:sz w:val="30"/>
          <w:szCs w:val="30"/>
        </w:rPr>
        <w:t>Не менее 14 типов ВПЧ известны как типы высокого онкогенного риска, передаются через слизистые и могут вызвать рак шейки матки</w:t>
      </w:r>
      <w:r w:rsidR="00CA466D">
        <w:rPr>
          <w:sz w:val="30"/>
          <w:szCs w:val="30"/>
        </w:rPr>
        <w:t xml:space="preserve"> (РШМ)</w:t>
      </w:r>
      <w:r>
        <w:rPr>
          <w:sz w:val="30"/>
          <w:szCs w:val="30"/>
        </w:rPr>
        <w:t xml:space="preserve"> и другие локализации рака. </w:t>
      </w:r>
      <w:r w:rsidR="00380E4E">
        <w:rPr>
          <w:sz w:val="30"/>
          <w:szCs w:val="30"/>
        </w:rPr>
        <w:t>Онкогенный риск варьирует в зависимости от типа ВПЧ, и наиболее онкогенным считается ВПЧ 16 типа.</w:t>
      </w:r>
    </w:p>
    <w:p w:rsidR="00172BA0" w:rsidRDefault="00172BA0" w:rsidP="00172BA0">
      <w:pPr>
        <w:spacing w:after="0"/>
        <w:ind w:firstLine="709"/>
        <w:jc w:val="both"/>
        <w:rPr>
          <w:sz w:val="30"/>
          <w:szCs w:val="30"/>
        </w:rPr>
      </w:pPr>
      <w:r>
        <w:rPr>
          <w:sz w:val="30"/>
          <w:szCs w:val="30"/>
        </w:rPr>
        <w:t>ВПЧ низкого онкогенного риска могут приводить к образованию папиллом (бородавчатых разрастаний) – обычных бородавок</w:t>
      </w:r>
      <w:r w:rsidR="004C28DC">
        <w:rPr>
          <w:sz w:val="30"/>
          <w:szCs w:val="30"/>
        </w:rPr>
        <w:t xml:space="preserve">, подошвенных бородавок, генитальных бородавок, в редких случаях – </w:t>
      </w:r>
      <w:proofErr w:type="spellStart"/>
      <w:r w:rsidR="004C28DC">
        <w:rPr>
          <w:sz w:val="30"/>
          <w:szCs w:val="30"/>
        </w:rPr>
        <w:t>папилломатозных</w:t>
      </w:r>
      <w:proofErr w:type="spellEnd"/>
      <w:r w:rsidR="004C28DC">
        <w:rPr>
          <w:sz w:val="30"/>
          <w:szCs w:val="30"/>
        </w:rPr>
        <w:t xml:space="preserve"> ра</w:t>
      </w:r>
      <w:r w:rsidR="00680388">
        <w:rPr>
          <w:sz w:val="30"/>
          <w:szCs w:val="30"/>
        </w:rPr>
        <w:t>зрас</w:t>
      </w:r>
      <w:r w:rsidR="004C28DC">
        <w:rPr>
          <w:sz w:val="30"/>
          <w:szCs w:val="30"/>
        </w:rPr>
        <w:t>таний в дыхательных путях (</w:t>
      </w:r>
      <w:proofErr w:type="gramStart"/>
      <w:r w:rsidR="004C28DC">
        <w:rPr>
          <w:sz w:val="30"/>
          <w:szCs w:val="30"/>
        </w:rPr>
        <w:t>рецидивирующий</w:t>
      </w:r>
      <w:proofErr w:type="gramEnd"/>
      <w:r w:rsidR="004C28DC">
        <w:rPr>
          <w:sz w:val="30"/>
          <w:szCs w:val="30"/>
        </w:rPr>
        <w:t xml:space="preserve"> респираторный </w:t>
      </w:r>
      <w:proofErr w:type="spellStart"/>
      <w:r w:rsidR="004C28DC">
        <w:rPr>
          <w:sz w:val="30"/>
          <w:szCs w:val="30"/>
        </w:rPr>
        <w:t>папилломатоз</w:t>
      </w:r>
      <w:proofErr w:type="spellEnd"/>
      <w:r w:rsidR="00CA466D">
        <w:rPr>
          <w:sz w:val="30"/>
          <w:szCs w:val="30"/>
        </w:rPr>
        <w:t>, РРП</w:t>
      </w:r>
      <w:r w:rsidR="004C28DC">
        <w:rPr>
          <w:sz w:val="30"/>
          <w:szCs w:val="30"/>
        </w:rPr>
        <w:t>).</w:t>
      </w:r>
    </w:p>
    <w:p w:rsidR="000432EB" w:rsidRPr="00172BA0" w:rsidRDefault="000432EB" w:rsidP="00172BA0">
      <w:pPr>
        <w:spacing w:after="0"/>
        <w:ind w:firstLine="709"/>
        <w:jc w:val="both"/>
        <w:rPr>
          <w:sz w:val="30"/>
          <w:szCs w:val="30"/>
        </w:rPr>
      </w:pPr>
    </w:p>
    <w:p w:rsidR="00172BA0" w:rsidRPr="00BB0E73" w:rsidRDefault="000432EB" w:rsidP="00172BA0">
      <w:pPr>
        <w:pStyle w:val="a3"/>
        <w:numPr>
          <w:ilvl w:val="0"/>
          <w:numId w:val="1"/>
        </w:numPr>
        <w:spacing w:after="0"/>
        <w:jc w:val="both"/>
        <w:rPr>
          <w:b/>
          <w:bCs/>
          <w:sz w:val="30"/>
          <w:szCs w:val="30"/>
        </w:rPr>
      </w:pPr>
      <w:r w:rsidRPr="00BB0E73">
        <w:rPr>
          <w:b/>
          <w:bCs/>
          <w:sz w:val="30"/>
          <w:szCs w:val="30"/>
        </w:rPr>
        <w:t>Какие заболевания может вызвать ВПЧ?</w:t>
      </w:r>
    </w:p>
    <w:p w:rsidR="000432EB" w:rsidRPr="00CA466D" w:rsidRDefault="000432EB" w:rsidP="000432EB">
      <w:pPr>
        <w:pStyle w:val="a3"/>
        <w:spacing w:after="0"/>
        <w:ind w:left="0" w:firstLine="709"/>
        <w:jc w:val="both"/>
        <w:rPr>
          <w:b/>
          <w:bCs/>
          <w:color w:val="0070C0"/>
          <w:sz w:val="30"/>
          <w:szCs w:val="30"/>
        </w:rPr>
      </w:pPr>
      <w:r w:rsidRPr="00CA466D">
        <w:rPr>
          <w:b/>
          <w:bCs/>
          <w:color w:val="0070C0"/>
          <w:sz w:val="30"/>
          <w:szCs w:val="30"/>
        </w:rPr>
        <w:t>Разные типы ВПЧ вызывают различные поражения разнообразной локализации.</w:t>
      </w:r>
    </w:p>
    <w:p w:rsidR="000432EB" w:rsidRDefault="000432EB" w:rsidP="000432EB">
      <w:pPr>
        <w:pStyle w:val="a3"/>
        <w:spacing w:after="0"/>
        <w:ind w:left="0" w:firstLine="709"/>
        <w:jc w:val="both"/>
        <w:rPr>
          <w:sz w:val="30"/>
          <w:szCs w:val="30"/>
        </w:rPr>
      </w:pPr>
      <w:r>
        <w:rPr>
          <w:sz w:val="30"/>
          <w:szCs w:val="30"/>
        </w:rPr>
        <w:t xml:space="preserve">Большинство случаев </w:t>
      </w:r>
      <w:proofErr w:type="spellStart"/>
      <w:r>
        <w:rPr>
          <w:sz w:val="30"/>
          <w:szCs w:val="30"/>
        </w:rPr>
        <w:t>ВПЧ-инфекции</w:t>
      </w:r>
      <w:proofErr w:type="spellEnd"/>
      <w:r>
        <w:rPr>
          <w:sz w:val="30"/>
          <w:szCs w:val="30"/>
        </w:rPr>
        <w:t xml:space="preserve"> протекает </w:t>
      </w:r>
      <w:proofErr w:type="gramStart"/>
      <w:r>
        <w:rPr>
          <w:sz w:val="30"/>
          <w:szCs w:val="30"/>
        </w:rPr>
        <w:t>бессимптомно</w:t>
      </w:r>
      <w:proofErr w:type="gramEnd"/>
      <w:r>
        <w:rPr>
          <w:sz w:val="30"/>
          <w:szCs w:val="30"/>
        </w:rPr>
        <w:t xml:space="preserve"> и самостоятельно элиминируются в течение 12-24 месяцев.</w:t>
      </w:r>
    </w:p>
    <w:p w:rsidR="00BB0E73" w:rsidRDefault="000432EB" w:rsidP="000432EB">
      <w:pPr>
        <w:pStyle w:val="a3"/>
        <w:spacing w:after="0"/>
        <w:ind w:left="0" w:firstLine="709"/>
        <w:jc w:val="both"/>
        <w:rPr>
          <w:sz w:val="30"/>
          <w:szCs w:val="30"/>
        </w:rPr>
      </w:pPr>
      <w:r>
        <w:rPr>
          <w:sz w:val="30"/>
          <w:szCs w:val="30"/>
        </w:rPr>
        <w:t>Вместе с тем, в 1 из 10 случаев инфицирования высоко онкогенными типами ВПЧ</w:t>
      </w:r>
      <w:r w:rsidR="00BB0E73">
        <w:rPr>
          <w:sz w:val="30"/>
          <w:szCs w:val="30"/>
        </w:rPr>
        <w:t xml:space="preserve">, инфекция может </w:t>
      </w:r>
      <w:proofErr w:type="spellStart"/>
      <w:proofErr w:type="gramStart"/>
      <w:r w:rsidR="00BB0E73">
        <w:rPr>
          <w:sz w:val="30"/>
          <w:szCs w:val="30"/>
        </w:rPr>
        <w:t>персистировать</w:t>
      </w:r>
      <w:proofErr w:type="spellEnd"/>
      <w:proofErr w:type="gramEnd"/>
      <w:r w:rsidR="00BB0E73">
        <w:rPr>
          <w:sz w:val="30"/>
          <w:szCs w:val="30"/>
        </w:rPr>
        <w:t xml:space="preserve"> и приобретать хронический характер с вероятностью дальнейшего развития </w:t>
      </w:r>
      <w:proofErr w:type="spellStart"/>
      <w:r w:rsidR="00BB0E73">
        <w:rPr>
          <w:sz w:val="30"/>
          <w:szCs w:val="30"/>
        </w:rPr>
        <w:t>предраковых</w:t>
      </w:r>
      <w:proofErr w:type="spellEnd"/>
      <w:r w:rsidR="00BB0E73">
        <w:rPr>
          <w:sz w:val="30"/>
          <w:szCs w:val="30"/>
        </w:rPr>
        <w:t xml:space="preserve"> изменений. Если такие изменения обнаруживаются в шейке матки, их называют цервикальной </w:t>
      </w:r>
      <w:proofErr w:type="spellStart"/>
      <w:r w:rsidR="00BB0E73">
        <w:rPr>
          <w:sz w:val="30"/>
          <w:szCs w:val="30"/>
        </w:rPr>
        <w:t>интраэпителиальной</w:t>
      </w:r>
      <w:proofErr w:type="spellEnd"/>
      <w:r w:rsidR="00BB0E73">
        <w:rPr>
          <w:sz w:val="30"/>
          <w:szCs w:val="30"/>
        </w:rPr>
        <w:t xml:space="preserve"> неоплазией (</w:t>
      </w:r>
      <w:r w:rsidR="00BB0E73">
        <w:rPr>
          <w:sz w:val="30"/>
          <w:szCs w:val="30"/>
          <w:lang w:val="en-US"/>
        </w:rPr>
        <w:t>CIN</w:t>
      </w:r>
      <w:r w:rsidR="00BB0E73" w:rsidRPr="00BB0E73">
        <w:rPr>
          <w:sz w:val="30"/>
          <w:szCs w:val="30"/>
        </w:rPr>
        <w:t>)</w:t>
      </w:r>
      <w:r w:rsidR="00BB0E73">
        <w:rPr>
          <w:sz w:val="30"/>
          <w:szCs w:val="30"/>
        </w:rPr>
        <w:t xml:space="preserve">. Если </w:t>
      </w:r>
      <w:r w:rsidR="00BB0E73">
        <w:rPr>
          <w:sz w:val="30"/>
          <w:szCs w:val="30"/>
          <w:lang w:val="en-US"/>
        </w:rPr>
        <w:t>CIN</w:t>
      </w:r>
      <w:r w:rsidR="00BB0E73">
        <w:rPr>
          <w:sz w:val="30"/>
          <w:szCs w:val="30"/>
        </w:rPr>
        <w:t xml:space="preserve"> не выявлена и не проведено лечение, то патология может прогрессировать в рак. Обычно этот процесс длительный</w:t>
      </w:r>
      <w:r w:rsidR="00CA466D">
        <w:rPr>
          <w:sz w:val="30"/>
          <w:szCs w:val="30"/>
        </w:rPr>
        <w:t xml:space="preserve"> и </w:t>
      </w:r>
      <w:r w:rsidR="00BB0E73">
        <w:rPr>
          <w:sz w:val="30"/>
          <w:szCs w:val="30"/>
        </w:rPr>
        <w:t>занимает 15-20 лет.</w:t>
      </w:r>
    </w:p>
    <w:p w:rsidR="00BB0E73" w:rsidRDefault="00680388" w:rsidP="000432EB">
      <w:pPr>
        <w:pStyle w:val="a3"/>
        <w:spacing w:after="0"/>
        <w:ind w:left="0" w:firstLine="709"/>
        <w:jc w:val="both"/>
        <w:rPr>
          <w:sz w:val="30"/>
          <w:szCs w:val="30"/>
        </w:rPr>
      </w:pPr>
      <w:r>
        <w:rPr>
          <w:sz w:val="30"/>
          <w:szCs w:val="30"/>
        </w:rPr>
        <w:t>Практически все случаи РШМ, большинство случаев рака влагалища, вульвы и полового члена, некоторые случаи рака головы и шеи вызваны ВПЧ. 7</w:t>
      </w:r>
      <w:r w:rsidR="00CA466D">
        <w:rPr>
          <w:sz w:val="30"/>
          <w:szCs w:val="30"/>
        </w:rPr>
        <w:t xml:space="preserve"> </w:t>
      </w:r>
      <w:r>
        <w:rPr>
          <w:sz w:val="30"/>
          <w:szCs w:val="30"/>
        </w:rPr>
        <w:t>из 10 случаев РШМ вызваны ВПЧ 16 или 18 типа.</w:t>
      </w:r>
    </w:p>
    <w:p w:rsidR="00680388" w:rsidRDefault="00680388" w:rsidP="000432EB">
      <w:pPr>
        <w:pStyle w:val="a3"/>
        <w:spacing w:after="0"/>
        <w:ind w:left="0" w:firstLine="709"/>
        <w:jc w:val="both"/>
        <w:rPr>
          <w:sz w:val="30"/>
          <w:szCs w:val="30"/>
        </w:rPr>
      </w:pPr>
      <w:r>
        <w:rPr>
          <w:sz w:val="30"/>
          <w:szCs w:val="30"/>
        </w:rPr>
        <w:t>Также ВПЧ вызывает появление генитальных бородавок, которые легко распространяются и могут плохо поддаваться лечению. 9 из 10 случаев генитальных бородавок вызваны ВПЧ 6 или 11 типа.</w:t>
      </w:r>
    </w:p>
    <w:p w:rsidR="00680388" w:rsidRDefault="00680388" w:rsidP="00680388">
      <w:pPr>
        <w:spacing w:after="0"/>
        <w:ind w:firstLine="709"/>
        <w:jc w:val="both"/>
        <w:rPr>
          <w:sz w:val="30"/>
          <w:szCs w:val="30"/>
        </w:rPr>
      </w:pPr>
      <w:r>
        <w:rPr>
          <w:sz w:val="30"/>
          <w:szCs w:val="30"/>
        </w:rPr>
        <w:t xml:space="preserve">ВПЧ также может вызвать РРП у новорожденных, </w:t>
      </w:r>
      <w:proofErr w:type="gramStart"/>
      <w:r>
        <w:rPr>
          <w:sz w:val="30"/>
          <w:szCs w:val="30"/>
        </w:rPr>
        <w:t>сопровождающийся</w:t>
      </w:r>
      <w:proofErr w:type="gramEnd"/>
      <w:r>
        <w:rPr>
          <w:sz w:val="30"/>
          <w:szCs w:val="30"/>
        </w:rPr>
        <w:t xml:space="preserve"> затруднением дыхания из-за </w:t>
      </w:r>
      <w:proofErr w:type="spellStart"/>
      <w:r>
        <w:rPr>
          <w:sz w:val="30"/>
          <w:szCs w:val="30"/>
        </w:rPr>
        <w:t>папилломатозных</w:t>
      </w:r>
      <w:proofErr w:type="spellEnd"/>
      <w:r>
        <w:rPr>
          <w:sz w:val="30"/>
          <w:szCs w:val="30"/>
        </w:rPr>
        <w:t xml:space="preserve"> разрастаний в гортани. Причиной РРП являются ВПЧ 6 и 11 типа.</w:t>
      </w:r>
    </w:p>
    <w:p w:rsidR="00380E4E" w:rsidRPr="00BB0E73" w:rsidRDefault="00380E4E" w:rsidP="00680388">
      <w:pPr>
        <w:spacing w:after="0"/>
        <w:ind w:firstLine="709"/>
        <w:jc w:val="both"/>
        <w:rPr>
          <w:sz w:val="30"/>
          <w:szCs w:val="30"/>
        </w:rPr>
      </w:pPr>
    </w:p>
    <w:p w:rsidR="000432EB" w:rsidRPr="00362509" w:rsidRDefault="00362509" w:rsidP="008B1499">
      <w:pPr>
        <w:pStyle w:val="a3"/>
        <w:numPr>
          <w:ilvl w:val="0"/>
          <w:numId w:val="1"/>
        </w:numPr>
        <w:spacing w:after="0"/>
        <w:ind w:left="0" w:firstLine="709"/>
        <w:jc w:val="both"/>
        <w:rPr>
          <w:b/>
          <w:bCs/>
          <w:sz w:val="30"/>
          <w:szCs w:val="30"/>
        </w:rPr>
      </w:pPr>
      <w:r w:rsidRPr="00362509">
        <w:rPr>
          <w:b/>
          <w:bCs/>
          <w:sz w:val="30"/>
          <w:szCs w:val="30"/>
        </w:rPr>
        <w:t>Как распространяется ВПЧ?</w:t>
      </w:r>
    </w:p>
    <w:p w:rsidR="00362509" w:rsidRPr="00CA466D" w:rsidRDefault="00362509" w:rsidP="008B1499">
      <w:pPr>
        <w:pStyle w:val="a3"/>
        <w:spacing w:after="0"/>
        <w:ind w:left="0" w:firstLine="709"/>
        <w:jc w:val="both"/>
        <w:rPr>
          <w:b/>
          <w:bCs/>
          <w:color w:val="0070C0"/>
          <w:sz w:val="30"/>
          <w:szCs w:val="30"/>
        </w:rPr>
      </w:pPr>
      <w:r w:rsidRPr="00CA466D">
        <w:rPr>
          <w:b/>
          <w:bCs/>
          <w:color w:val="0070C0"/>
          <w:sz w:val="30"/>
          <w:szCs w:val="30"/>
        </w:rPr>
        <w:t>ВПЧ передается от зараженного человека через прямой контакт с инфицированной кожей, слизистыми оболочками или биологическими жидкостями организма.</w:t>
      </w:r>
    </w:p>
    <w:p w:rsidR="00362509" w:rsidRDefault="00362509" w:rsidP="008B1499">
      <w:pPr>
        <w:pStyle w:val="a3"/>
        <w:spacing w:after="0"/>
        <w:ind w:left="0" w:firstLine="709"/>
        <w:jc w:val="both"/>
        <w:rPr>
          <w:sz w:val="30"/>
          <w:szCs w:val="30"/>
        </w:rPr>
      </w:pPr>
      <w:r>
        <w:rPr>
          <w:sz w:val="30"/>
          <w:szCs w:val="30"/>
        </w:rPr>
        <w:t>ВПЧ передается от человека к человеку следующими путями:</w:t>
      </w:r>
    </w:p>
    <w:p w:rsidR="00362509" w:rsidRDefault="00362509" w:rsidP="00FD7B7B">
      <w:pPr>
        <w:pStyle w:val="a3"/>
        <w:numPr>
          <w:ilvl w:val="0"/>
          <w:numId w:val="3"/>
        </w:numPr>
        <w:spacing w:after="0"/>
        <w:ind w:left="0" w:firstLine="709"/>
        <w:jc w:val="both"/>
        <w:rPr>
          <w:sz w:val="30"/>
          <w:szCs w:val="30"/>
        </w:rPr>
      </w:pPr>
      <w:r>
        <w:rPr>
          <w:sz w:val="30"/>
          <w:szCs w:val="30"/>
        </w:rPr>
        <w:t xml:space="preserve">половой путь – </w:t>
      </w:r>
      <w:r w:rsidR="00CA466D">
        <w:rPr>
          <w:sz w:val="30"/>
          <w:szCs w:val="30"/>
        </w:rPr>
        <w:t xml:space="preserve">когда </w:t>
      </w:r>
      <w:r>
        <w:rPr>
          <w:sz w:val="30"/>
          <w:szCs w:val="30"/>
        </w:rPr>
        <w:t>патологический процесс располагается на гениталиях;</w:t>
      </w:r>
    </w:p>
    <w:p w:rsidR="00362509" w:rsidRPr="00CA466D" w:rsidRDefault="00362509" w:rsidP="00FD7B7B">
      <w:pPr>
        <w:pStyle w:val="a3"/>
        <w:numPr>
          <w:ilvl w:val="0"/>
          <w:numId w:val="3"/>
        </w:numPr>
        <w:spacing w:after="0"/>
        <w:ind w:left="0" w:firstLine="709"/>
        <w:jc w:val="both"/>
        <w:rPr>
          <w:i/>
          <w:iCs/>
          <w:sz w:val="30"/>
          <w:szCs w:val="30"/>
        </w:rPr>
      </w:pPr>
      <w:r>
        <w:rPr>
          <w:sz w:val="30"/>
          <w:szCs w:val="30"/>
        </w:rPr>
        <w:t xml:space="preserve">контактно-бытовой путь – через рукопожатия, поцелуи, через повреждения на коже. </w:t>
      </w:r>
      <w:r w:rsidRPr="00CA466D">
        <w:rPr>
          <w:i/>
          <w:iCs/>
          <w:sz w:val="30"/>
          <w:szCs w:val="30"/>
        </w:rPr>
        <w:t>Так как распространению ВПЧ способствует влажная среда, необходимо соблюдать правила личной гигиены при посещении общественных мест – саун, бань, спортзалов, туалетов, бассейнов;</w:t>
      </w:r>
    </w:p>
    <w:p w:rsidR="00362509" w:rsidRDefault="00362509" w:rsidP="00FD7B7B">
      <w:pPr>
        <w:pStyle w:val="a3"/>
        <w:numPr>
          <w:ilvl w:val="0"/>
          <w:numId w:val="3"/>
        </w:numPr>
        <w:spacing w:after="0"/>
        <w:ind w:left="0" w:firstLine="709"/>
        <w:jc w:val="both"/>
        <w:rPr>
          <w:sz w:val="30"/>
          <w:szCs w:val="30"/>
        </w:rPr>
      </w:pPr>
      <w:r>
        <w:rPr>
          <w:sz w:val="30"/>
          <w:szCs w:val="30"/>
        </w:rPr>
        <w:t xml:space="preserve">вертикальный путь – от матери к ребенку во время прохождения ребенка через родовые пути. </w:t>
      </w:r>
      <w:r w:rsidRPr="00CA466D">
        <w:rPr>
          <w:i/>
          <w:iCs/>
          <w:sz w:val="30"/>
          <w:szCs w:val="30"/>
        </w:rPr>
        <w:t xml:space="preserve">У малышей </w:t>
      </w:r>
      <w:proofErr w:type="gramStart"/>
      <w:r w:rsidRPr="00CA466D">
        <w:rPr>
          <w:i/>
          <w:iCs/>
          <w:sz w:val="30"/>
          <w:szCs w:val="30"/>
        </w:rPr>
        <w:t>в первые</w:t>
      </w:r>
      <w:proofErr w:type="gramEnd"/>
      <w:r w:rsidRPr="00CA466D">
        <w:rPr>
          <w:i/>
          <w:iCs/>
          <w:sz w:val="30"/>
          <w:szCs w:val="30"/>
        </w:rPr>
        <w:t xml:space="preserve"> годы жизни могут появиться бородавки во рту или на коже;</w:t>
      </w:r>
    </w:p>
    <w:p w:rsidR="00362509" w:rsidRDefault="00362509" w:rsidP="00FD7B7B">
      <w:pPr>
        <w:pStyle w:val="a3"/>
        <w:numPr>
          <w:ilvl w:val="0"/>
          <w:numId w:val="3"/>
        </w:numPr>
        <w:spacing w:after="0"/>
        <w:ind w:left="0" w:firstLine="709"/>
        <w:jc w:val="both"/>
        <w:rPr>
          <w:sz w:val="30"/>
          <w:szCs w:val="30"/>
        </w:rPr>
      </w:pPr>
      <w:r>
        <w:rPr>
          <w:sz w:val="30"/>
          <w:szCs w:val="30"/>
        </w:rPr>
        <w:t xml:space="preserve">самозаражение – ВПЧ может </w:t>
      </w:r>
      <w:proofErr w:type="gramStart"/>
      <w:r>
        <w:rPr>
          <w:sz w:val="30"/>
          <w:szCs w:val="30"/>
        </w:rPr>
        <w:t>переносится</w:t>
      </w:r>
      <w:proofErr w:type="gramEnd"/>
      <w:r>
        <w:rPr>
          <w:sz w:val="30"/>
          <w:szCs w:val="30"/>
        </w:rPr>
        <w:t xml:space="preserve"> с одного участка тела </w:t>
      </w:r>
      <w:r w:rsidR="000464D2">
        <w:rPr>
          <w:sz w:val="30"/>
          <w:szCs w:val="30"/>
        </w:rPr>
        <w:t>на другой при бритье или эпиляции.</w:t>
      </w:r>
    </w:p>
    <w:p w:rsidR="000464D2" w:rsidRPr="00362509" w:rsidRDefault="000464D2" w:rsidP="008B1499">
      <w:pPr>
        <w:pStyle w:val="a3"/>
        <w:spacing w:after="0"/>
        <w:ind w:left="0" w:firstLine="709"/>
        <w:jc w:val="both"/>
        <w:rPr>
          <w:sz w:val="30"/>
          <w:szCs w:val="30"/>
        </w:rPr>
      </w:pPr>
    </w:p>
    <w:p w:rsidR="000464D2" w:rsidRPr="00CA466D" w:rsidRDefault="000464D2" w:rsidP="008B1499">
      <w:pPr>
        <w:pStyle w:val="a3"/>
        <w:numPr>
          <w:ilvl w:val="0"/>
          <w:numId w:val="1"/>
        </w:numPr>
        <w:spacing w:after="0"/>
        <w:ind w:left="0" w:firstLine="709"/>
        <w:jc w:val="both"/>
        <w:rPr>
          <w:b/>
          <w:bCs/>
          <w:sz w:val="30"/>
          <w:szCs w:val="30"/>
        </w:rPr>
      </w:pPr>
      <w:r w:rsidRPr="000464D2">
        <w:rPr>
          <w:b/>
          <w:bCs/>
          <w:sz w:val="30"/>
          <w:szCs w:val="30"/>
        </w:rPr>
        <w:t xml:space="preserve">Насколько распространенной является </w:t>
      </w:r>
      <w:proofErr w:type="spellStart"/>
      <w:r w:rsidRPr="000464D2">
        <w:rPr>
          <w:b/>
          <w:bCs/>
          <w:sz w:val="30"/>
          <w:szCs w:val="30"/>
        </w:rPr>
        <w:t>ВПЧ-инфекция</w:t>
      </w:r>
      <w:proofErr w:type="spellEnd"/>
      <w:r w:rsidRPr="000464D2">
        <w:rPr>
          <w:b/>
          <w:bCs/>
          <w:sz w:val="30"/>
          <w:szCs w:val="30"/>
        </w:rPr>
        <w:t>?</w:t>
      </w:r>
      <w:r w:rsidR="00CA466D">
        <w:rPr>
          <w:b/>
          <w:bCs/>
          <w:sz w:val="30"/>
          <w:szCs w:val="30"/>
        </w:rPr>
        <w:t xml:space="preserve"> </w:t>
      </w:r>
      <w:r w:rsidR="00CA466D">
        <w:rPr>
          <w:b/>
          <w:bCs/>
          <w:sz w:val="30"/>
          <w:szCs w:val="30"/>
        </w:rPr>
        <w:tab/>
      </w:r>
      <w:proofErr w:type="spellStart"/>
      <w:r w:rsidRPr="00CA466D">
        <w:rPr>
          <w:b/>
          <w:bCs/>
          <w:color w:val="0070C0"/>
          <w:sz w:val="30"/>
          <w:szCs w:val="30"/>
        </w:rPr>
        <w:t>ВПЧ-инфекция</w:t>
      </w:r>
      <w:proofErr w:type="spellEnd"/>
      <w:r w:rsidRPr="00CA466D">
        <w:rPr>
          <w:b/>
          <w:bCs/>
          <w:color w:val="0070C0"/>
          <w:sz w:val="30"/>
          <w:szCs w:val="30"/>
        </w:rPr>
        <w:t xml:space="preserve"> относится к распространенной инфекции.</w:t>
      </w:r>
    </w:p>
    <w:p w:rsidR="000464D2" w:rsidRDefault="000464D2" w:rsidP="008B1499">
      <w:pPr>
        <w:pStyle w:val="a3"/>
        <w:spacing w:after="0"/>
        <w:ind w:left="0" w:firstLine="709"/>
        <w:jc w:val="both"/>
        <w:rPr>
          <w:sz w:val="30"/>
          <w:szCs w:val="30"/>
        </w:rPr>
      </w:pPr>
      <w:r>
        <w:rPr>
          <w:sz w:val="30"/>
          <w:szCs w:val="30"/>
        </w:rPr>
        <w:t xml:space="preserve">Каждый человек имеет 80% вероятности инфицироваться ВПЧ, т.е. 8 из 10 мужчин или женщин в какой-то момент своей жизни будут инфицированы одним или несколькими типами ВПЧ. Наиболее высокая распространенность </w:t>
      </w:r>
      <w:proofErr w:type="spellStart"/>
      <w:r>
        <w:rPr>
          <w:sz w:val="30"/>
          <w:szCs w:val="30"/>
        </w:rPr>
        <w:t>ВПЧ-инфекции</w:t>
      </w:r>
      <w:proofErr w:type="spellEnd"/>
      <w:r>
        <w:rPr>
          <w:sz w:val="30"/>
          <w:szCs w:val="30"/>
        </w:rPr>
        <w:t xml:space="preserve"> среди лиц обоих полов в возрасте до 25 лет.</w:t>
      </w:r>
    </w:p>
    <w:p w:rsidR="000464D2" w:rsidRDefault="000464D2" w:rsidP="000464D2">
      <w:pPr>
        <w:pStyle w:val="a3"/>
        <w:spacing w:after="0"/>
        <w:ind w:left="1069"/>
        <w:jc w:val="both"/>
        <w:rPr>
          <w:sz w:val="30"/>
          <w:szCs w:val="30"/>
        </w:rPr>
      </w:pPr>
    </w:p>
    <w:p w:rsidR="008B1499" w:rsidRPr="003034D6" w:rsidRDefault="008B1499" w:rsidP="008B1499">
      <w:pPr>
        <w:spacing w:after="0"/>
        <w:ind w:firstLine="709"/>
        <w:jc w:val="center"/>
        <w:rPr>
          <w:b/>
          <w:bCs/>
          <w:color w:val="C00000"/>
          <w:sz w:val="30"/>
          <w:szCs w:val="30"/>
        </w:rPr>
      </w:pPr>
      <w:r w:rsidRPr="003034D6">
        <w:rPr>
          <w:b/>
          <w:bCs/>
          <w:color w:val="C00000"/>
          <w:sz w:val="30"/>
          <w:szCs w:val="30"/>
        </w:rPr>
        <w:t>РАК ШЕЙКИ МАТКИ</w:t>
      </w:r>
    </w:p>
    <w:p w:rsidR="008B1499" w:rsidRDefault="008B1499" w:rsidP="000464D2">
      <w:pPr>
        <w:pStyle w:val="a3"/>
        <w:spacing w:after="0"/>
        <w:ind w:left="1069"/>
        <w:jc w:val="both"/>
        <w:rPr>
          <w:sz w:val="30"/>
          <w:szCs w:val="30"/>
        </w:rPr>
      </w:pPr>
    </w:p>
    <w:p w:rsidR="000464D2" w:rsidRPr="008D5363" w:rsidRDefault="008D5363" w:rsidP="008D5363">
      <w:pPr>
        <w:pStyle w:val="a3"/>
        <w:numPr>
          <w:ilvl w:val="0"/>
          <w:numId w:val="1"/>
        </w:numPr>
        <w:spacing w:after="0"/>
        <w:ind w:left="0" w:firstLine="709"/>
        <w:jc w:val="both"/>
        <w:rPr>
          <w:b/>
          <w:bCs/>
          <w:sz w:val="30"/>
          <w:szCs w:val="30"/>
        </w:rPr>
      </w:pPr>
      <w:r w:rsidRPr="008D5363">
        <w:rPr>
          <w:b/>
          <w:bCs/>
          <w:sz w:val="30"/>
          <w:szCs w:val="30"/>
        </w:rPr>
        <w:t>Что такое рак шейки матки?</w:t>
      </w:r>
    </w:p>
    <w:p w:rsidR="008D5363" w:rsidRPr="00CA466D" w:rsidRDefault="008D5363" w:rsidP="008D5363">
      <w:pPr>
        <w:pStyle w:val="a3"/>
        <w:spacing w:after="0"/>
        <w:ind w:left="0" w:firstLine="709"/>
        <w:jc w:val="both"/>
        <w:rPr>
          <w:b/>
          <w:bCs/>
          <w:color w:val="0070C0"/>
          <w:sz w:val="30"/>
          <w:szCs w:val="30"/>
        </w:rPr>
      </w:pPr>
      <w:r w:rsidRPr="00CA466D">
        <w:rPr>
          <w:b/>
          <w:bCs/>
          <w:color w:val="0070C0"/>
          <w:sz w:val="30"/>
          <w:szCs w:val="30"/>
        </w:rPr>
        <w:t>Рак шейки матки (РШМ) – это злокачественная опухоль шейки матки, практически все случаи РШМ вызваны ВПЧ.</w:t>
      </w:r>
    </w:p>
    <w:p w:rsidR="008D5363" w:rsidRDefault="008D5363" w:rsidP="008D5363">
      <w:pPr>
        <w:pStyle w:val="a3"/>
        <w:spacing w:after="0"/>
        <w:ind w:left="0" w:firstLine="709"/>
        <w:jc w:val="both"/>
        <w:rPr>
          <w:sz w:val="30"/>
          <w:szCs w:val="30"/>
        </w:rPr>
      </w:pPr>
      <w:r>
        <w:rPr>
          <w:sz w:val="30"/>
          <w:szCs w:val="30"/>
        </w:rPr>
        <w:t xml:space="preserve">Заражение ВПЧ высокого онкогенного риска может привести к аномальным изменениям в клетках, выстилающих шейку матки. Эти поражения называют </w:t>
      </w:r>
      <w:proofErr w:type="spellStart"/>
      <w:r>
        <w:rPr>
          <w:sz w:val="30"/>
          <w:szCs w:val="30"/>
        </w:rPr>
        <w:t>предраковыми</w:t>
      </w:r>
      <w:proofErr w:type="spellEnd"/>
      <w:r>
        <w:rPr>
          <w:sz w:val="30"/>
          <w:szCs w:val="30"/>
        </w:rPr>
        <w:t xml:space="preserve"> изменениями. Если они не устраняются, то существует вероятность их трансформации в рак. Обычно </w:t>
      </w:r>
      <w:r w:rsidR="005106B2">
        <w:rPr>
          <w:sz w:val="30"/>
          <w:szCs w:val="30"/>
        </w:rPr>
        <w:t>необходимо</w:t>
      </w:r>
      <w:r>
        <w:rPr>
          <w:sz w:val="30"/>
          <w:szCs w:val="30"/>
        </w:rPr>
        <w:t xml:space="preserve"> 15-20 лет для того, чтобы патологические изменения приве</w:t>
      </w:r>
      <w:r w:rsidR="005106B2">
        <w:rPr>
          <w:sz w:val="30"/>
          <w:szCs w:val="30"/>
        </w:rPr>
        <w:t>л</w:t>
      </w:r>
      <w:r>
        <w:rPr>
          <w:sz w:val="30"/>
          <w:szCs w:val="30"/>
        </w:rPr>
        <w:t>и к развитию РШМ.</w:t>
      </w:r>
    </w:p>
    <w:p w:rsidR="008D5363" w:rsidRDefault="008D5363" w:rsidP="008D5363">
      <w:pPr>
        <w:pStyle w:val="a3"/>
        <w:spacing w:after="0"/>
        <w:ind w:left="0" w:firstLine="709"/>
        <w:jc w:val="both"/>
        <w:rPr>
          <w:sz w:val="30"/>
          <w:szCs w:val="30"/>
        </w:rPr>
      </w:pPr>
      <w:r>
        <w:rPr>
          <w:sz w:val="30"/>
          <w:szCs w:val="30"/>
        </w:rPr>
        <w:t xml:space="preserve">Основными методами лечения РШМ являются </w:t>
      </w:r>
      <w:proofErr w:type="gramStart"/>
      <w:r>
        <w:rPr>
          <w:sz w:val="30"/>
          <w:szCs w:val="30"/>
        </w:rPr>
        <w:t>хирургический</w:t>
      </w:r>
      <w:proofErr w:type="gramEnd"/>
      <w:r>
        <w:rPr>
          <w:sz w:val="30"/>
          <w:szCs w:val="30"/>
        </w:rPr>
        <w:t xml:space="preserve">, лучевая терапия, химиотерапия, которые сами по себе являются весьма </w:t>
      </w:r>
      <w:proofErr w:type="spellStart"/>
      <w:r>
        <w:rPr>
          <w:sz w:val="30"/>
          <w:szCs w:val="30"/>
        </w:rPr>
        <w:t>травматичными</w:t>
      </w:r>
      <w:proofErr w:type="spellEnd"/>
      <w:r>
        <w:rPr>
          <w:sz w:val="30"/>
          <w:szCs w:val="30"/>
        </w:rPr>
        <w:t xml:space="preserve">, могут приводить к долгосрочным </w:t>
      </w:r>
      <w:r w:rsidR="005106B2">
        <w:rPr>
          <w:sz w:val="30"/>
          <w:szCs w:val="30"/>
        </w:rPr>
        <w:t xml:space="preserve">неблагоприятным </w:t>
      </w:r>
      <w:r>
        <w:rPr>
          <w:sz w:val="30"/>
          <w:szCs w:val="30"/>
        </w:rPr>
        <w:t>последствиям, включая бесплодие.</w:t>
      </w:r>
    </w:p>
    <w:p w:rsidR="008810EE" w:rsidRPr="008810EE" w:rsidRDefault="008810EE" w:rsidP="008810EE">
      <w:pPr>
        <w:pStyle w:val="a3"/>
        <w:spacing w:after="0"/>
        <w:ind w:left="0" w:firstLine="709"/>
        <w:jc w:val="both"/>
        <w:rPr>
          <w:sz w:val="30"/>
          <w:szCs w:val="30"/>
        </w:rPr>
      </w:pPr>
      <w:r>
        <w:rPr>
          <w:sz w:val="30"/>
          <w:szCs w:val="30"/>
        </w:rPr>
        <w:t>РШМ</w:t>
      </w:r>
      <w:r w:rsidRPr="008810EE">
        <w:rPr>
          <w:sz w:val="30"/>
          <w:szCs w:val="30"/>
        </w:rPr>
        <w:t xml:space="preserve"> является серьезной проблемой </w:t>
      </w:r>
      <w:proofErr w:type="gramStart"/>
      <w:r w:rsidRPr="008810EE">
        <w:rPr>
          <w:sz w:val="30"/>
          <w:szCs w:val="30"/>
        </w:rPr>
        <w:t>общественного</w:t>
      </w:r>
      <w:proofErr w:type="gramEnd"/>
      <w:r w:rsidRPr="008810EE">
        <w:rPr>
          <w:sz w:val="30"/>
          <w:szCs w:val="30"/>
        </w:rPr>
        <w:t xml:space="preserve"> здравоохранения Республики Беларусь. Согласно данным РНПЦ онкологии и медицинской радиологии им. Н.Н. Александрова </w:t>
      </w:r>
      <w:r>
        <w:rPr>
          <w:sz w:val="30"/>
          <w:szCs w:val="30"/>
        </w:rPr>
        <w:t>(РНПЦ ОМР) РШМ</w:t>
      </w:r>
      <w:r w:rsidRPr="008810EE">
        <w:rPr>
          <w:sz w:val="30"/>
          <w:szCs w:val="30"/>
        </w:rPr>
        <w:t xml:space="preserve"> ежегодно диагностируется </w:t>
      </w:r>
      <w:proofErr w:type="gramStart"/>
      <w:r w:rsidRPr="008810EE">
        <w:rPr>
          <w:sz w:val="30"/>
          <w:szCs w:val="30"/>
        </w:rPr>
        <w:t>у</w:t>
      </w:r>
      <w:proofErr w:type="gramEnd"/>
      <w:r w:rsidRPr="008810EE">
        <w:rPr>
          <w:sz w:val="30"/>
          <w:szCs w:val="30"/>
        </w:rPr>
        <w:t xml:space="preserve"> более </w:t>
      </w:r>
      <w:proofErr w:type="gramStart"/>
      <w:r w:rsidRPr="008810EE">
        <w:rPr>
          <w:sz w:val="30"/>
          <w:szCs w:val="30"/>
        </w:rPr>
        <w:t>чем</w:t>
      </w:r>
      <w:proofErr w:type="gramEnd"/>
      <w:r w:rsidRPr="008810EE">
        <w:rPr>
          <w:sz w:val="30"/>
          <w:szCs w:val="30"/>
        </w:rPr>
        <w:t xml:space="preserve"> 800 женщин и более 300 женщин умирают от этого заболевания. Более 65% случаев рака шейки матки выявляются среди женщин трудоспособного возраста от 20 до 59 лет. Несмотря на усилия по реализации скрининга на </w:t>
      </w:r>
      <w:r>
        <w:rPr>
          <w:sz w:val="30"/>
          <w:szCs w:val="30"/>
        </w:rPr>
        <w:t>РШМ</w:t>
      </w:r>
      <w:r w:rsidRPr="008810EE">
        <w:rPr>
          <w:sz w:val="30"/>
          <w:szCs w:val="30"/>
        </w:rPr>
        <w:t xml:space="preserve"> ежегодно от 34% до 41% случаев заболеваний выявляются на поздних (III и IV) стадиях. Согласно расчетным данным </w:t>
      </w:r>
      <w:r>
        <w:rPr>
          <w:sz w:val="30"/>
          <w:szCs w:val="30"/>
        </w:rPr>
        <w:t>РНПЦ ОМР</w:t>
      </w:r>
      <w:r w:rsidRPr="008810EE">
        <w:rPr>
          <w:sz w:val="30"/>
          <w:szCs w:val="30"/>
        </w:rPr>
        <w:t xml:space="preserve"> </w:t>
      </w:r>
      <w:r>
        <w:rPr>
          <w:sz w:val="30"/>
          <w:szCs w:val="30"/>
        </w:rPr>
        <w:t xml:space="preserve">РШМ </w:t>
      </w:r>
      <w:r w:rsidRPr="008810EE">
        <w:rPr>
          <w:sz w:val="30"/>
          <w:szCs w:val="30"/>
        </w:rPr>
        <w:t>ежегодно приводит к потере более 4 000 лет жизни по причине преждевременной смерти и более 600 лет жизни по причине недееспособности.</w:t>
      </w:r>
    </w:p>
    <w:p w:rsidR="008D5363" w:rsidRDefault="008810EE" w:rsidP="008810EE">
      <w:pPr>
        <w:pStyle w:val="a3"/>
        <w:spacing w:after="0"/>
        <w:ind w:left="0" w:firstLine="709"/>
        <w:jc w:val="both"/>
        <w:rPr>
          <w:sz w:val="30"/>
          <w:szCs w:val="30"/>
        </w:rPr>
      </w:pPr>
      <w:r w:rsidRPr="008810EE">
        <w:rPr>
          <w:sz w:val="30"/>
          <w:szCs w:val="30"/>
        </w:rPr>
        <w:t xml:space="preserve">Экономическое исследование, проведенное </w:t>
      </w:r>
      <w:r>
        <w:rPr>
          <w:sz w:val="30"/>
          <w:szCs w:val="30"/>
        </w:rPr>
        <w:t>РНПЦ ОМР</w:t>
      </w:r>
      <w:r w:rsidRPr="008810EE">
        <w:rPr>
          <w:sz w:val="30"/>
          <w:szCs w:val="30"/>
        </w:rPr>
        <w:t xml:space="preserve">, продемонстрировало высокое финансовое бремя </w:t>
      </w:r>
      <w:r>
        <w:rPr>
          <w:sz w:val="30"/>
          <w:szCs w:val="30"/>
        </w:rPr>
        <w:t>РШМ</w:t>
      </w:r>
      <w:r w:rsidRPr="008810EE">
        <w:rPr>
          <w:sz w:val="30"/>
          <w:szCs w:val="30"/>
        </w:rPr>
        <w:t>. Стоимость лечения одного случая в год составляет от 1 245 долларов США при выявлении на I стадии заболевания до 3 000 долларов США при выявлении на III стадии. В среднем, расходы Министерства здравоохранения по оказанию медицинской помощи больным раком шейки матки составляют 7 906 000 долларов США в год.</w:t>
      </w:r>
    </w:p>
    <w:p w:rsidR="008810EE" w:rsidRDefault="008810EE" w:rsidP="008810EE">
      <w:pPr>
        <w:pStyle w:val="a3"/>
        <w:spacing w:after="0"/>
        <w:ind w:left="0" w:firstLine="709"/>
        <w:jc w:val="both"/>
        <w:rPr>
          <w:sz w:val="30"/>
          <w:szCs w:val="30"/>
        </w:rPr>
      </w:pPr>
    </w:p>
    <w:p w:rsidR="008D5363" w:rsidRPr="0077235E" w:rsidRDefault="0077235E" w:rsidP="000464D2">
      <w:pPr>
        <w:pStyle w:val="a3"/>
        <w:numPr>
          <w:ilvl w:val="0"/>
          <w:numId w:val="1"/>
        </w:numPr>
        <w:spacing w:after="0"/>
        <w:jc w:val="both"/>
        <w:rPr>
          <w:b/>
          <w:bCs/>
          <w:sz w:val="30"/>
          <w:szCs w:val="30"/>
        </w:rPr>
      </w:pPr>
      <w:r w:rsidRPr="0077235E">
        <w:rPr>
          <w:b/>
          <w:bCs/>
          <w:sz w:val="30"/>
          <w:szCs w:val="30"/>
        </w:rPr>
        <w:t>Н</w:t>
      </w:r>
      <w:r w:rsidR="00CF4680">
        <w:rPr>
          <w:b/>
          <w:bCs/>
          <w:sz w:val="30"/>
          <w:szCs w:val="30"/>
        </w:rPr>
        <w:t>ас</w:t>
      </w:r>
      <w:r w:rsidRPr="0077235E">
        <w:rPr>
          <w:b/>
          <w:bCs/>
          <w:sz w:val="30"/>
          <w:szCs w:val="30"/>
        </w:rPr>
        <w:t>колько распространен РШМ?</w:t>
      </w:r>
      <w:r w:rsidR="00CF4680">
        <w:rPr>
          <w:rStyle w:val="ae"/>
          <w:b/>
          <w:bCs/>
          <w:sz w:val="30"/>
          <w:szCs w:val="30"/>
        </w:rPr>
        <w:footnoteReference w:id="1"/>
      </w:r>
    </w:p>
    <w:p w:rsidR="0077235E" w:rsidRPr="00FF48A2" w:rsidRDefault="0077235E" w:rsidP="0077235E">
      <w:pPr>
        <w:pStyle w:val="a3"/>
        <w:spacing w:after="0"/>
        <w:ind w:left="0" w:firstLine="709"/>
        <w:jc w:val="both"/>
        <w:rPr>
          <w:b/>
          <w:bCs/>
          <w:color w:val="0070C0"/>
          <w:sz w:val="30"/>
          <w:szCs w:val="30"/>
        </w:rPr>
      </w:pPr>
      <w:r w:rsidRPr="00FF48A2">
        <w:rPr>
          <w:b/>
          <w:bCs/>
          <w:color w:val="0070C0"/>
          <w:sz w:val="30"/>
          <w:szCs w:val="30"/>
        </w:rPr>
        <w:t>РШМ является одним из наиболее распространенных видов рака у женщин, ежегодно в мире регистрируется около 600 000 случаев РШМ и 300 000 случаев смерти от РШМ.</w:t>
      </w:r>
    </w:p>
    <w:p w:rsidR="0077235E" w:rsidRDefault="0077235E" w:rsidP="0077235E">
      <w:pPr>
        <w:pStyle w:val="a3"/>
        <w:spacing w:after="0"/>
        <w:ind w:left="0" w:firstLine="709"/>
        <w:jc w:val="both"/>
        <w:rPr>
          <w:sz w:val="30"/>
          <w:szCs w:val="30"/>
        </w:rPr>
      </w:pPr>
      <w:r w:rsidRPr="008810EE">
        <w:rPr>
          <w:sz w:val="30"/>
          <w:szCs w:val="30"/>
        </w:rPr>
        <w:t>В Республике Беларусь ежегодно регистрируется около</w:t>
      </w:r>
      <w:r w:rsidR="008810EE" w:rsidRPr="008810EE">
        <w:rPr>
          <w:sz w:val="30"/>
          <w:szCs w:val="30"/>
        </w:rPr>
        <w:t xml:space="preserve"> 800</w:t>
      </w:r>
      <w:r w:rsidRPr="008810EE">
        <w:rPr>
          <w:sz w:val="30"/>
          <w:szCs w:val="30"/>
        </w:rPr>
        <w:t xml:space="preserve"> новых случаев РШМ или </w:t>
      </w:r>
      <w:r w:rsidR="008810EE" w:rsidRPr="008810EE">
        <w:rPr>
          <w:sz w:val="30"/>
          <w:szCs w:val="30"/>
        </w:rPr>
        <w:t>2</w:t>
      </w:r>
      <w:r w:rsidRPr="008810EE">
        <w:rPr>
          <w:sz w:val="30"/>
          <w:szCs w:val="30"/>
        </w:rPr>
        <w:t xml:space="preserve"> случа</w:t>
      </w:r>
      <w:r w:rsidR="008810EE" w:rsidRPr="008810EE">
        <w:rPr>
          <w:sz w:val="30"/>
          <w:szCs w:val="30"/>
        </w:rPr>
        <w:t>я</w:t>
      </w:r>
      <w:r w:rsidRPr="008810EE">
        <w:rPr>
          <w:sz w:val="30"/>
          <w:szCs w:val="30"/>
        </w:rPr>
        <w:t xml:space="preserve"> РШМ диагностируется ежедневно. Умирает от РШМ более </w:t>
      </w:r>
      <w:r w:rsidR="008810EE" w:rsidRPr="008810EE">
        <w:rPr>
          <w:sz w:val="30"/>
          <w:szCs w:val="30"/>
        </w:rPr>
        <w:t>300</w:t>
      </w:r>
      <w:r w:rsidRPr="008810EE">
        <w:rPr>
          <w:sz w:val="30"/>
          <w:szCs w:val="30"/>
        </w:rPr>
        <w:t xml:space="preserve"> женщин ежегодно, или </w:t>
      </w:r>
      <w:r w:rsidR="008810EE" w:rsidRPr="008810EE">
        <w:rPr>
          <w:sz w:val="30"/>
          <w:szCs w:val="30"/>
        </w:rPr>
        <w:t>почти 1</w:t>
      </w:r>
      <w:r w:rsidRPr="008810EE">
        <w:rPr>
          <w:sz w:val="30"/>
          <w:szCs w:val="30"/>
        </w:rPr>
        <w:t xml:space="preserve"> ежедневно. </w:t>
      </w:r>
      <w:r w:rsidR="003A7196" w:rsidRPr="003A7196">
        <w:rPr>
          <w:sz w:val="30"/>
          <w:szCs w:val="30"/>
        </w:rPr>
        <w:t xml:space="preserve">В структуре заболеваемости </w:t>
      </w:r>
      <w:proofErr w:type="spellStart"/>
      <w:r w:rsidR="003A7196">
        <w:rPr>
          <w:sz w:val="30"/>
          <w:szCs w:val="30"/>
        </w:rPr>
        <w:t>онкопатологией</w:t>
      </w:r>
      <w:proofErr w:type="spellEnd"/>
      <w:r w:rsidR="003A7196">
        <w:rPr>
          <w:sz w:val="30"/>
          <w:szCs w:val="30"/>
        </w:rPr>
        <w:t xml:space="preserve"> </w:t>
      </w:r>
      <w:r w:rsidR="003A7196" w:rsidRPr="003A7196">
        <w:rPr>
          <w:sz w:val="30"/>
          <w:szCs w:val="30"/>
        </w:rPr>
        <w:t>Беларуси РШМ в 2023 г. занима</w:t>
      </w:r>
      <w:r w:rsidR="003A7196">
        <w:rPr>
          <w:sz w:val="30"/>
          <w:szCs w:val="30"/>
        </w:rPr>
        <w:t>л</w:t>
      </w:r>
      <w:r w:rsidR="003A7196" w:rsidRPr="003A7196">
        <w:rPr>
          <w:sz w:val="30"/>
          <w:szCs w:val="30"/>
        </w:rPr>
        <w:t xml:space="preserve"> 9-е место, составляя 3,7 %</w:t>
      </w:r>
      <w:r w:rsidR="003A7196">
        <w:rPr>
          <w:sz w:val="30"/>
          <w:szCs w:val="30"/>
        </w:rPr>
        <w:t>.</w:t>
      </w:r>
    </w:p>
    <w:p w:rsidR="0077235E" w:rsidRDefault="006179A2" w:rsidP="0077235E">
      <w:pPr>
        <w:pStyle w:val="a3"/>
        <w:spacing w:after="0"/>
        <w:ind w:left="0" w:firstLine="709"/>
        <w:jc w:val="both"/>
        <w:rPr>
          <w:sz w:val="30"/>
          <w:szCs w:val="30"/>
        </w:rPr>
      </w:pPr>
      <w:r>
        <w:rPr>
          <w:sz w:val="30"/>
          <w:szCs w:val="30"/>
        </w:rPr>
        <w:t xml:space="preserve">В отличие от других видов рака РШМ с большей вероятностью развивается у молодых женщин в возрасте 20-45 лет. Большинство случаев регистрируется в странах, где отсутствуют эффективные программы скрининга на РШМ, которые позволяют выявить и своевременно пролечить </w:t>
      </w:r>
      <w:proofErr w:type="spellStart"/>
      <w:r>
        <w:rPr>
          <w:sz w:val="30"/>
          <w:szCs w:val="30"/>
        </w:rPr>
        <w:t>предраковые</w:t>
      </w:r>
      <w:proofErr w:type="spellEnd"/>
      <w:r>
        <w:rPr>
          <w:sz w:val="30"/>
          <w:szCs w:val="30"/>
        </w:rPr>
        <w:t xml:space="preserve"> изменения и рак на ранних стадиях.</w:t>
      </w:r>
    </w:p>
    <w:p w:rsidR="006179A2" w:rsidRDefault="006179A2" w:rsidP="0077235E">
      <w:pPr>
        <w:pStyle w:val="a3"/>
        <w:spacing w:after="0"/>
        <w:ind w:left="0" w:firstLine="709"/>
        <w:jc w:val="both"/>
        <w:rPr>
          <w:sz w:val="30"/>
          <w:szCs w:val="30"/>
        </w:rPr>
      </w:pPr>
    </w:p>
    <w:p w:rsidR="0077235E" w:rsidRPr="006179A2" w:rsidRDefault="006179A2" w:rsidP="00F6092A">
      <w:pPr>
        <w:pStyle w:val="a3"/>
        <w:numPr>
          <w:ilvl w:val="0"/>
          <w:numId w:val="1"/>
        </w:numPr>
        <w:spacing w:after="0"/>
        <w:ind w:left="0" w:firstLine="709"/>
        <w:jc w:val="both"/>
        <w:rPr>
          <w:b/>
          <w:bCs/>
          <w:sz w:val="30"/>
          <w:szCs w:val="30"/>
        </w:rPr>
      </w:pPr>
      <w:r w:rsidRPr="006179A2">
        <w:rPr>
          <w:b/>
          <w:bCs/>
          <w:sz w:val="30"/>
          <w:szCs w:val="30"/>
        </w:rPr>
        <w:t xml:space="preserve">Каковы факторы риска развития </w:t>
      </w:r>
      <w:r>
        <w:rPr>
          <w:b/>
          <w:bCs/>
          <w:sz w:val="30"/>
          <w:szCs w:val="30"/>
        </w:rPr>
        <w:t>РШМ</w:t>
      </w:r>
      <w:r w:rsidRPr="006179A2">
        <w:rPr>
          <w:b/>
          <w:bCs/>
          <w:sz w:val="30"/>
          <w:szCs w:val="30"/>
        </w:rPr>
        <w:t>?</w:t>
      </w:r>
    </w:p>
    <w:p w:rsidR="006179A2" w:rsidRPr="00FF48A2" w:rsidRDefault="006179A2" w:rsidP="00F6092A">
      <w:pPr>
        <w:pStyle w:val="a3"/>
        <w:spacing w:after="0"/>
        <w:ind w:left="0" w:firstLine="709"/>
        <w:jc w:val="both"/>
        <w:rPr>
          <w:b/>
          <w:bCs/>
          <w:color w:val="0070C0"/>
          <w:sz w:val="30"/>
          <w:szCs w:val="30"/>
        </w:rPr>
      </w:pPr>
      <w:r w:rsidRPr="00FF48A2">
        <w:rPr>
          <w:b/>
          <w:bCs/>
          <w:color w:val="0070C0"/>
          <w:sz w:val="30"/>
          <w:szCs w:val="30"/>
        </w:rPr>
        <w:t>Наиболее важным фактором риска развития РШМ является инфекция, вызванная ВПЧ высокого онкогенного риска.</w:t>
      </w:r>
    </w:p>
    <w:p w:rsidR="006179A2" w:rsidRDefault="006179A2" w:rsidP="00F6092A">
      <w:pPr>
        <w:pStyle w:val="a3"/>
        <w:spacing w:after="0"/>
        <w:ind w:left="0" w:firstLine="709"/>
        <w:jc w:val="both"/>
        <w:rPr>
          <w:sz w:val="30"/>
          <w:szCs w:val="30"/>
        </w:rPr>
      </w:pPr>
      <w:r>
        <w:rPr>
          <w:sz w:val="30"/>
          <w:szCs w:val="30"/>
        </w:rPr>
        <w:t xml:space="preserve">Также к факторам риска относятся – ранняя первая беременность, </w:t>
      </w:r>
      <w:proofErr w:type="gramStart"/>
      <w:r>
        <w:rPr>
          <w:sz w:val="30"/>
          <w:szCs w:val="30"/>
        </w:rPr>
        <w:t>три и более доношенных беременностей</w:t>
      </w:r>
      <w:proofErr w:type="gramEnd"/>
      <w:r>
        <w:rPr>
          <w:sz w:val="30"/>
          <w:szCs w:val="30"/>
        </w:rPr>
        <w:t xml:space="preserve">, </w:t>
      </w:r>
      <w:proofErr w:type="spellStart"/>
      <w:r>
        <w:rPr>
          <w:sz w:val="30"/>
          <w:szCs w:val="30"/>
        </w:rPr>
        <w:t>табакокурение</w:t>
      </w:r>
      <w:proofErr w:type="spellEnd"/>
      <w:r>
        <w:rPr>
          <w:sz w:val="30"/>
          <w:szCs w:val="30"/>
        </w:rPr>
        <w:t>, иммунодефицитные состояния</w:t>
      </w:r>
      <w:r w:rsidR="00F6092A">
        <w:rPr>
          <w:sz w:val="30"/>
          <w:szCs w:val="30"/>
        </w:rPr>
        <w:t>, ВИЧ-инфекция, ИППП.</w:t>
      </w:r>
    </w:p>
    <w:p w:rsidR="00F6092A" w:rsidRDefault="00F6092A" w:rsidP="006179A2">
      <w:pPr>
        <w:pStyle w:val="a3"/>
        <w:spacing w:after="0"/>
        <w:ind w:left="1069"/>
        <w:jc w:val="both"/>
        <w:rPr>
          <w:sz w:val="30"/>
          <w:szCs w:val="30"/>
        </w:rPr>
      </w:pPr>
    </w:p>
    <w:p w:rsidR="00F6092A" w:rsidRPr="003034D6" w:rsidRDefault="00F6092A" w:rsidP="00F6092A">
      <w:pPr>
        <w:spacing w:after="0"/>
        <w:ind w:firstLine="709"/>
        <w:jc w:val="center"/>
        <w:rPr>
          <w:b/>
          <w:bCs/>
          <w:color w:val="C00000"/>
          <w:sz w:val="30"/>
          <w:szCs w:val="30"/>
        </w:rPr>
      </w:pPr>
      <w:r w:rsidRPr="003034D6">
        <w:rPr>
          <w:b/>
          <w:bCs/>
          <w:color w:val="C00000"/>
          <w:sz w:val="30"/>
          <w:szCs w:val="30"/>
        </w:rPr>
        <w:t>ДИАГНОСТИКА И ПРОФИЛАКТИКА ВПЧ</w:t>
      </w:r>
    </w:p>
    <w:p w:rsidR="00F6092A" w:rsidRDefault="00F6092A" w:rsidP="006179A2">
      <w:pPr>
        <w:pStyle w:val="a3"/>
        <w:spacing w:after="0"/>
        <w:ind w:left="1069"/>
        <w:jc w:val="both"/>
        <w:rPr>
          <w:sz w:val="30"/>
          <w:szCs w:val="30"/>
        </w:rPr>
      </w:pPr>
    </w:p>
    <w:p w:rsidR="006179A2" w:rsidRPr="00FB0459" w:rsidRDefault="00FB0459" w:rsidP="000464D2">
      <w:pPr>
        <w:pStyle w:val="a3"/>
        <w:numPr>
          <w:ilvl w:val="0"/>
          <w:numId w:val="1"/>
        </w:numPr>
        <w:spacing w:after="0"/>
        <w:jc w:val="both"/>
        <w:rPr>
          <w:b/>
          <w:bCs/>
          <w:sz w:val="30"/>
          <w:szCs w:val="30"/>
        </w:rPr>
      </w:pPr>
      <w:r w:rsidRPr="00FB0459">
        <w:rPr>
          <w:b/>
          <w:bCs/>
          <w:sz w:val="30"/>
          <w:szCs w:val="30"/>
        </w:rPr>
        <w:t>Можно ли пройти тестирование на ВПЧ или РШМ?</w:t>
      </w:r>
    </w:p>
    <w:p w:rsidR="00FB0459" w:rsidRPr="00FF48A2" w:rsidRDefault="00FB0459" w:rsidP="00FB0459">
      <w:pPr>
        <w:spacing w:after="0"/>
        <w:jc w:val="both"/>
        <w:rPr>
          <w:b/>
          <w:bCs/>
          <w:sz w:val="30"/>
          <w:szCs w:val="30"/>
        </w:rPr>
      </w:pPr>
      <w:r>
        <w:rPr>
          <w:sz w:val="30"/>
          <w:szCs w:val="30"/>
        </w:rPr>
        <w:tab/>
      </w:r>
      <w:r w:rsidRPr="00FF48A2">
        <w:rPr>
          <w:b/>
          <w:bCs/>
          <w:color w:val="0070C0"/>
          <w:sz w:val="30"/>
          <w:szCs w:val="30"/>
        </w:rPr>
        <w:t xml:space="preserve">Да, для выявления </w:t>
      </w:r>
      <w:proofErr w:type="spellStart"/>
      <w:r w:rsidRPr="00FF48A2">
        <w:rPr>
          <w:b/>
          <w:bCs/>
          <w:color w:val="0070C0"/>
          <w:sz w:val="30"/>
          <w:szCs w:val="30"/>
        </w:rPr>
        <w:t>предраковых</w:t>
      </w:r>
      <w:proofErr w:type="spellEnd"/>
      <w:r w:rsidRPr="00FF48A2">
        <w:rPr>
          <w:b/>
          <w:bCs/>
          <w:color w:val="0070C0"/>
          <w:sz w:val="30"/>
          <w:szCs w:val="30"/>
        </w:rPr>
        <w:t xml:space="preserve"> состояний или раковых изменений клеток используется визуальный осмотр и </w:t>
      </w:r>
      <w:r w:rsidRPr="00FF48A2">
        <w:rPr>
          <w:b/>
          <w:bCs/>
          <w:color w:val="0070C0"/>
          <w:sz w:val="30"/>
          <w:szCs w:val="30"/>
          <w:lang w:val="en-US"/>
        </w:rPr>
        <w:t>PAP</w:t>
      </w:r>
      <w:r w:rsidRPr="00FF48A2">
        <w:rPr>
          <w:b/>
          <w:bCs/>
          <w:color w:val="0070C0"/>
          <w:sz w:val="30"/>
          <w:szCs w:val="30"/>
        </w:rPr>
        <w:t xml:space="preserve">-тест (тест по </w:t>
      </w:r>
      <w:proofErr w:type="spellStart"/>
      <w:r w:rsidRPr="00FF48A2">
        <w:rPr>
          <w:b/>
          <w:bCs/>
          <w:color w:val="0070C0"/>
          <w:sz w:val="30"/>
          <w:szCs w:val="30"/>
        </w:rPr>
        <w:t>Папаниколау</w:t>
      </w:r>
      <w:proofErr w:type="spellEnd"/>
      <w:r w:rsidRPr="00FF48A2">
        <w:rPr>
          <w:b/>
          <w:bCs/>
          <w:color w:val="0070C0"/>
          <w:sz w:val="30"/>
          <w:szCs w:val="30"/>
        </w:rPr>
        <w:t xml:space="preserve">, цитологический мазок). </w:t>
      </w:r>
    </w:p>
    <w:p w:rsidR="00FB0459" w:rsidRDefault="00FB0459" w:rsidP="00FB0459">
      <w:pPr>
        <w:spacing w:after="0"/>
        <w:jc w:val="both"/>
        <w:rPr>
          <w:sz w:val="30"/>
          <w:szCs w:val="30"/>
        </w:rPr>
      </w:pPr>
      <w:r>
        <w:rPr>
          <w:sz w:val="30"/>
          <w:szCs w:val="30"/>
        </w:rPr>
        <w:tab/>
        <w:t>Эти тесты проводятся в программах скрининга на РШМ, позволяют начать лечение поражений до их дальнейшего прогрессирования.</w:t>
      </w:r>
    </w:p>
    <w:p w:rsidR="00FB0459" w:rsidRDefault="00FB0459" w:rsidP="00FB0459">
      <w:pPr>
        <w:spacing w:after="0"/>
        <w:jc w:val="both"/>
        <w:rPr>
          <w:sz w:val="30"/>
          <w:szCs w:val="30"/>
        </w:rPr>
      </w:pPr>
      <w:r>
        <w:rPr>
          <w:sz w:val="30"/>
          <w:szCs w:val="30"/>
        </w:rPr>
        <w:tab/>
        <w:t xml:space="preserve">К сожалению, не все случаи РШМ могут быть обнаружены и предотвращены с помощью программ скрининга. </w:t>
      </w:r>
    </w:p>
    <w:p w:rsidR="00FB0459" w:rsidRDefault="00FB0459" w:rsidP="00FB0459">
      <w:pPr>
        <w:spacing w:after="0"/>
        <w:jc w:val="both"/>
        <w:rPr>
          <w:sz w:val="30"/>
          <w:szCs w:val="30"/>
        </w:rPr>
      </w:pPr>
      <w:r>
        <w:rPr>
          <w:sz w:val="30"/>
          <w:szCs w:val="30"/>
        </w:rPr>
        <w:tab/>
        <w:t xml:space="preserve">Вакцинация против ВПЧ в сочетании с регулярным скринингом обеспечивают наиболее эффективный способ </w:t>
      </w:r>
      <w:proofErr w:type="gramStart"/>
      <w:r>
        <w:rPr>
          <w:sz w:val="30"/>
          <w:szCs w:val="30"/>
        </w:rPr>
        <w:t>зашиты</w:t>
      </w:r>
      <w:proofErr w:type="gramEnd"/>
      <w:r>
        <w:rPr>
          <w:sz w:val="30"/>
          <w:szCs w:val="30"/>
        </w:rPr>
        <w:t xml:space="preserve"> женщин от РШМ.</w:t>
      </w:r>
    </w:p>
    <w:p w:rsidR="00FB0459" w:rsidRDefault="00FB0459" w:rsidP="00FB0459">
      <w:pPr>
        <w:spacing w:after="0"/>
        <w:jc w:val="both"/>
        <w:rPr>
          <w:sz w:val="30"/>
          <w:szCs w:val="30"/>
        </w:rPr>
      </w:pPr>
    </w:p>
    <w:p w:rsidR="00FB0459" w:rsidRDefault="00FB0459" w:rsidP="00FB0459">
      <w:pPr>
        <w:pStyle w:val="a3"/>
        <w:numPr>
          <w:ilvl w:val="0"/>
          <w:numId w:val="1"/>
        </w:numPr>
        <w:spacing w:after="0"/>
        <w:jc w:val="both"/>
        <w:rPr>
          <w:b/>
          <w:bCs/>
          <w:sz w:val="30"/>
          <w:szCs w:val="30"/>
        </w:rPr>
      </w:pPr>
      <w:r w:rsidRPr="00FB0459">
        <w:rPr>
          <w:b/>
          <w:bCs/>
          <w:sz w:val="30"/>
          <w:szCs w:val="30"/>
        </w:rPr>
        <w:t xml:space="preserve">Можно ли предотвратить </w:t>
      </w:r>
      <w:proofErr w:type="spellStart"/>
      <w:r w:rsidRPr="00FB0459">
        <w:rPr>
          <w:b/>
          <w:bCs/>
          <w:sz w:val="30"/>
          <w:szCs w:val="30"/>
        </w:rPr>
        <w:t>ВПЧ-инфекцию</w:t>
      </w:r>
      <w:proofErr w:type="spellEnd"/>
      <w:r w:rsidRPr="00FB0459">
        <w:rPr>
          <w:b/>
          <w:bCs/>
          <w:sz w:val="30"/>
          <w:szCs w:val="30"/>
        </w:rPr>
        <w:t>?</w:t>
      </w:r>
    </w:p>
    <w:p w:rsidR="00FB0459" w:rsidRPr="00FF48A2" w:rsidRDefault="00FB0459" w:rsidP="00FB0459">
      <w:pPr>
        <w:pStyle w:val="a3"/>
        <w:spacing w:after="0"/>
        <w:ind w:left="0" w:firstLine="709"/>
        <w:jc w:val="both"/>
        <w:rPr>
          <w:b/>
          <w:bCs/>
          <w:color w:val="0070C0"/>
          <w:sz w:val="30"/>
          <w:szCs w:val="30"/>
        </w:rPr>
      </w:pPr>
      <w:r w:rsidRPr="00FF48A2">
        <w:rPr>
          <w:b/>
          <w:bCs/>
          <w:color w:val="0070C0"/>
          <w:sz w:val="30"/>
          <w:szCs w:val="30"/>
        </w:rPr>
        <w:t>Без вакцинации 8 из 10 мужчин и женщин будут инфицированы наиболее распространенными типами ВПЧ в возрасте до 25 лет.</w:t>
      </w:r>
    </w:p>
    <w:p w:rsidR="00FB0459" w:rsidRDefault="00FB0459" w:rsidP="00FB0459">
      <w:pPr>
        <w:pStyle w:val="a3"/>
        <w:spacing w:after="0"/>
        <w:ind w:left="0" w:firstLine="709"/>
        <w:jc w:val="both"/>
        <w:rPr>
          <w:sz w:val="30"/>
          <w:szCs w:val="30"/>
        </w:rPr>
      </w:pPr>
      <w:r>
        <w:rPr>
          <w:sz w:val="30"/>
          <w:szCs w:val="30"/>
        </w:rPr>
        <w:t xml:space="preserve">Даже при наличии только одного полового партнера человек может быть инфицирован, не зная об этом, поскольку ВПЧ часто не приводит к развитию симптомов. Снизить риск инфицирования можно путем сокращения половых партнеров и частоты появления новых партнеров. Использование презервативов и </w:t>
      </w:r>
      <w:proofErr w:type="gramStart"/>
      <w:r>
        <w:rPr>
          <w:sz w:val="30"/>
          <w:szCs w:val="30"/>
        </w:rPr>
        <w:t>других</w:t>
      </w:r>
      <w:proofErr w:type="gramEnd"/>
      <w:r>
        <w:rPr>
          <w:sz w:val="30"/>
          <w:szCs w:val="30"/>
        </w:rPr>
        <w:t xml:space="preserve"> барьерных </w:t>
      </w:r>
      <w:proofErr w:type="spellStart"/>
      <w:r>
        <w:rPr>
          <w:sz w:val="30"/>
          <w:szCs w:val="30"/>
        </w:rPr>
        <w:t>контрацептивов</w:t>
      </w:r>
      <w:proofErr w:type="spellEnd"/>
      <w:r>
        <w:rPr>
          <w:sz w:val="30"/>
          <w:szCs w:val="30"/>
        </w:rPr>
        <w:t xml:space="preserve"> снижает, но не устраняет риск передачи ВПЧ половым путем.</w:t>
      </w:r>
    </w:p>
    <w:p w:rsidR="00FB0459" w:rsidRDefault="00FB0459" w:rsidP="00FB0459">
      <w:pPr>
        <w:pStyle w:val="a3"/>
        <w:spacing w:after="0"/>
        <w:ind w:left="0" w:firstLine="709"/>
        <w:jc w:val="both"/>
        <w:rPr>
          <w:sz w:val="30"/>
          <w:szCs w:val="30"/>
        </w:rPr>
      </w:pPr>
      <w:r>
        <w:rPr>
          <w:sz w:val="30"/>
          <w:szCs w:val="30"/>
        </w:rPr>
        <w:t xml:space="preserve">Вакцинация против ВПЧ в раннем возрасте (с 9 лет) существенно снижает риск заражения, поскольку вакцины защищают от наиболее распространенных типов ВПЧ, которые вызывают до 9 из 10 случаев РШМ </w:t>
      </w:r>
      <w:r w:rsidR="007A7015">
        <w:rPr>
          <w:sz w:val="30"/>
          <w:szCs w:val="30"/>
        </w:rPr>
        <w:t>(</w:t>
      </w:r>
      <w:r>
        <w:rPr>
          <w:sz w:val="30"/>
          <w:szCs w:val="30"/>
        </w:rPr>
        <w:t>и 9 из 10 случаев генитальных бородавок</w:t>
      </w:r>
      <w:r w:rsidR="007A7015">
        <w:rPr>
          <w:sz w:val="30"/>
          <w:szCs w:val="30"/>
        </w:rPr>
        <w:t>)</w:t>
      </w:r>
      <w:r>
        <w:rPr>
          <w:sz w:val="30"/>
          <w:szCs w:val="30"/>
        </w:rPr>
        <w:t xml:space="preserve">. </w:t>
      </w:r>
    </w:p>
    <w:p w:rsidR="00FB0459" w:rsidRDefault="00FB0459" w:rsidP="00FB0459">
      <w:pPr>
        <w:pStyle w:val="a3"/>
        <w:spacing w:after="0"/>
        <w:ind w:left="0" w:firstLine="709"/>
        <w:jc w:val="both"/>
        <w:rPr>
          <w:sz w:val="30"/>
          <w:szCs w:val="30"/>
        </w:rPr>
      </w:pPr>
      <w:r>
        <w:rPr>
          <w:sz w:val="30"/>
          <w:szCs w:val="30"/>
        </w:rPr>
        <w:t xml:space="preserve">Вакцинация против ВПЧ не защищает от инфицирования всеми типами ВПЧ, поэтому скрининг на РШМ остается важным диагностическим </w:t>
      </w:r>
      <w:proofErr w:type="gramStart"/>
      <w:r>
        <w:rPr>
          <w:sz w:val="30"/>
          <w:szCs w:val="30"/>
        </w:rPr>
        <w:t>способом</w:t>
      </w:r>
      <w:proofErr w:type="gramEnd"/>
      <w:r>
        <w:rPr>
          <w:sz w:val="30"/>
          <w:szCs w:val="30"/>
        </w:rPr>
        <w:t xml:space="preserve"> даже если женщина привита против ВПЧ.</w:t>
      </w:r>
    </w:p>
    <w:p w:rsidR="00FB0459" w:rsidRDefault="00FB0459" w:rsidP="00FB0459">
      <w:pPr>
        <w:pStyle w:val="a3"/>
        <w:spacing w:after="0"/>
        <w:ind w:left="0" w:firstLine="709"/>
        <w:jc w:val="both"/>
        <w:rPr>
          <w:sz w:val="30"/>
          <w:szCs w:val="30"/>
        </w:rPr>
      </w:pPr>
    </w:p>
    <w:p w:rsidR="00FB0459" w:rsidRPr="00FB0459" w:rsidRDefault="00FB0459" w:rsidP="00FB0459">
      <w:pPr>
        <w:pStyle w:val="a3"/>
        <w:numPr>
          <w:ilvl w:val="0"/>
          <w:numId w:val="1"/>
        </w:numPr>
        <w:spacing w:after="0"/>
        <w:jc w:val="both"/>
        <w:rPr>
          <w:b/>
          <w:bCs/>
          <w:sz w:val="30"/>
          <w:szCs w:val="30"/>
        </w:rPr>
      </w:pPr>
      <w:r w:rsidRPr="00FB0459">
        <w:rPr>
          <w:b/>
          <w:bCs/>
          <w:sz w:val="30"/>
          <w:szCs w:val="30"/>
        </w:rPr>
        <w:t>Можно ли предотвратить РШМ?</w:t>
      </w:r>
    </w:p>
    <w:p w:rsidR="00FB0459" w:rsidRPr="007A7015" w:rsidRDefault="00FB0459" w:rsidP="00FB0459">
      <w:pPr>
        <w:pStyle w:val="a3"/>
        <w:spacing w:after="0"/>
        <w:ind w:left="0" w:firstLine="709"/>
        <w:jc w:val="both"/>
        <w:rPr>
          <w:b/>
          <w:bCs/>
          <w:color w:val="0070C0"/>
          <w:sz w:val="30"/>
          <w:szCs w:val="30"/>
        </w:rPr>
      </w:pPr>
      <w:r w:rsidRPr="007A7015">
        <w:rPr>
          <w:b/>
          <w:bCs/>
          <w:color w:val="0070C0"/>
          <w:sz w:val="30"/>
          <w:szCs w:val="30"/>
        </w:rPr>
        <w:t>Риск РШМ может быть значительно снижен путем своевременной вакцинации и скрининговых обследований шейки матки.</w:t>
      </w:r>
    </w:p>
    <w:p w:rsidR="00FB0459" w:rsidRDefault="00FB0459" w:rsidP="00FB0459">
      <w:pPr>
        <w:pStyle w:val="a3"/>
        <w:spacing w:after="0"/>
        <w:ind w:left="0" w:firstLine="709"/>
        <w:jc w:val="both"/>
        <w:rPr>
          <w:sz w:val="30"/>
          <w:szCs w:val="30"/>
        </w:rPr>
      </w:pPr>
      <w:r>
        <w:rPr>
          <w:sz w:val="30"/>
          <w:szCs w:val="30"/>
        </w:rPr>
        <w:t xml:space="preserve">Вакцины против </w:t>
      </w:r>
      <w:proofErr w:type="spellStart"/>
      <w:r>
        <w:rPr>
          <w:sz w:val="30"/>
          <w:szCs w:val="30"/>
        </w:rPr>
        <w:t>ВПЧ-инфекции</w:t>
      </w:r>
      <w:proofErr w:type="spellEnd"/>
      <w:r>
        <w:rPr>
          <w:sz w:val="30"/>
          <w:szCs w:val="30"/>
        </w:rPr>
        <w:t xml:space="preserve"> защищают от типов ВПЧ, которые вызывают до 9 из 10 случаев РШМ </w:t>
      </w:r>
      <w:r w:rsidR="007A7015">
        <w:rPr>
          <w:sz w:val="30"/>
          <w:szCs w:val="30"/>
        </w:rPr>
        <w:t>(</w:t>
      </w:r>
      <w:r>
        <w:rPr>
          <w:sz w:val="30"/>
          <w:szCs w:val="30"/>
        </w:rPr>
        <w:t>и 9 из 10 случаев генитальных бородавок</w:t>
      </w:r>
      <w:r w:rsidR="007A7015">
        <w:rPr>
          <w:sz w:val="30"/>
          <w:szCs w:val="30"/>
        </w:rPr>
        <w:t>)</w:t>
      </w:r>
      <w:r>
        <w:rPr>
          <w:sz w:val="30"/>
          <w:szCs w:val="30"/>
        </w:rPr>
        <w:t xml:space="preserve">. Вакцинация против ВПЧ не защищает от инфицирования всеми типами ВПЧ, поэтому скрининг на РШМ остается важным диагностическим </w:t>
      </w:r>
      <w:proofErr w:type="gramStart"/>
      <w:r>
        <w:rPr>
          <w:sz w:val="30"/>
          <w:szCs w:val="30"/>
        </w:rPr>
        <w:t>способом</w:t>
      </w:r>
      <w:proofErr w:type="gramEnd"/>
      <w:r>
        <w:rPr>
          <w:sz w:val="30"/>
          <w:szCs w:val="30"/>
        </w:rPr>
        <w:t xml:space="preserve"> даже если женщина привита против ВПЧ.</w:t>
      </w:r>
    </w:p>
    <w:p w:rsidR="00FB0459" w:rsidRDefault="00FB0459" w:rsidP="00FB0459">
      <w:pPr>
        <w:pStyle w:val="a3"/>
        <w:spacing w:after="0"/>
        <w:ind w:left="0" w:firstLine="709"/>
        <w:jc w:val="both"/>
        <w:rPr>
          <w:sz w:val="30"/>
          <w:szCs w:val="30"/>
        </w:rPr>
      </w:pPr>
      <w:proofErr w:type="spellStart"/>
      <w:r>
        <w:rPr>
          <w:sz w:val="30"/>
          <w:szCs w:val="30"/>
        </w:rPr>
        <w:t>Скрининговые</w:t>
      </w:r>
      <w:proofErr w:type="spellEnd"/>
      <w:r>
        <w:rPr>
          <w:sz w:val="30"/>
          <w:szCs w:val="30"/>
        </w:rPr>
        <w:t xml:space="preserve"> исследования шейки матки </w:t>
      </w:r>
      <w:r w:rsidR="00C0436E">
        <w:rPr>
          <w:sz w:val="30"/>
          <w:szCs w:val="30"/>
        </w:rPr>
        <w:t xml:space="preserve">позволяют обнаружить </w:t>
      </w:r>
      <w:proofErr w:type="spellStart"/>
      <w:r w:rsidR="00C0436E">
        <w:rPr>
          <w:sz w:val="30"/>
          <w:szCs w:val="30"/>
        </w:rPr>
        <w:t>предраковые</w:t>
      </w:r>
      <w:proofErr w:type="spellEnd"/>
      <w:r w:rsidR="00C0436E">
        <w:rPr>
          <w:sz w:val="30"/>
          <w:szCs w:val="30"/>
        </w:rPr>
        <w:t xml:space="preserve"> изменения и рак шейки матки на ранней стадии, когда лечение может быть успешным. Страны с национальными программами скрининга смогли снизить заболеваемость </w:t>
      </w:r>
      <w:proofErr w:type="spellStart"/>
      <w:r w:rsidR="00C0436E">
        <w:rPr>
          <w:sz w:val="30"/>
          <w:szCs w:val="30"/>
        </w:rPr>
        <w:t>инвазивным</w:t>
      </w:r>
      <w:proofErr w:type="spellEnd"/>
      <w:r w:rsidR="00C0436E">
        <w:rPr>
          <w:sz w:val="30"/>
          <w:szCs w:val="30"/>
        </w:rPr>
        <w:t xml:space="preserve"> (</w:t>
      </w:r>
      <w:proofErr w:type="gramStart"/>
      <w:r w:rsidR="00C0436E">
        <w:rPr>
          <w:sz w:val="30"/>
          <w:szCs w:val="30"/>
        </w:rPr>
        <w:t>распространенным</w:t>
      </w:r>
      <w:proofErr w:type="gramEnd"/>
      <w:r w:rsidR="00C0436E">
        <w:rPr>
          <w:sz w:val="30"/>
          <w:szCs w:val="30"/>
        </w:rPr>
        <w:t>) РШМ. К сожалению, скрининг не может предотвратить или обнаружить все случаи РШМ. Даже в странах, где реализуется эффективная программа скрининга на РШМ, данное заболевание является существенной проблемой системы здравоохранения.</w:t>
      </w:r>
    </w:p>
    <w:p w:rsidR="00C0436E" w:rsidRDefault="00C0436E" w:rsidP="00FB0459">
      <w:pPr>
        <w:pStyle w:val="a3"/>
        <w:spacing w:after="0"/>
        <w:ind w:left="0" w:firstLine="709"/>
        <w:jc w:val="both"/>
        <w:rPr>
          <w:sz w:val="30"/>
          <w:szCs w:val="30"/>
        </w:rPr>
      </w:pPr>
      <w:r>
        <w:rPr>
          <w:sz w:val="30"/>
          <w:szCs w:val="30"/>
        </w:rPr>
        <w:t>Поэтому вакцинация в сочетании с регулярным скринингом являются наиболее эффективным способом защиты женщин от РШМ.</w:t>
      </w:r>
    </w:p>
    <w:p w:rsidR="00C0436E" w:rsidRDefault="00C0436E" w:rsidP="00FB0459">
      <w:pPr>
        <w:pStyle w:val="a3"/>
        <w:spacing w:after="0"/>
        <w:ind w:left="0" w:firstLine="709"/>
        <w:jc w:val="both"/>
        <w:rPr>
          <w:sz w:val="30"/>
          <w:szCs w:val="30"/>
        </w:rPr>
      </w:pPr>
    </w:p>
    <w:p w:rsidR="00C0436E" w:rsidRPr="00284067" w:rsidRDefault="00C0436E" w:rsidP="00284067">
      <w:pPr>
        <w:pStyle w:val="a3"/>
        <w:numPr>
          <w:ilvl w:val="0"/>
          <w:numId w:val="1"/>
        </w:numPr>
        <w:spacing w:after="0"/>
        <w:ind w:left="0" w:firstLine="709"/>
        <w:jc w:val="both"/>
        <w:rPr>
          <w:b/>
          <w:bCs/>
          <w:color w:val="FF0000"/>
          <w:sz w:val="30"/>
          <w:szCs w:val="30"/>
        </w:rPr>
      </w:pPr>
      <w:r w:rsidRPr="00284067">
        <w:rPr>
          <w:b/>
          <w:bCs/>
          <w:color w:val="FF0000"/>
          <w:sz w:val="30"/>
          <w:szCs w:val="30"/>
        </w:rPr>
        <w:t>Какие меры принимаются в Беларуси для профилактики РШМ?</w:t>
      </w:r>
    </w:p>
    <w:p w:rsidR="00284067" w:rsidRPr="00284067" w:rsidRDefault="00284067" w:rsidP="00284067">
      <w:pPr>
        <w:spacing w:after="0"/>
        <w:jc w:val="both"/>
        <w:rPr>
          <w:sz w:val="30"/>
          <w:szCs w:val="30"/>
        </w:rPr>
      </w:pPr>
      <w:r>
        <w:rPr>
          <w:sz w:val="30"/>
          <w:szCs w:val="30"/>
        </w:rPr>
        <w:tab/>
        <w:t>Первичная профилактика РШМ –</w:t>
      </w:r>
      <w:r w:rsidRPr="00284067">
        <w:rPr>
          <w:sz w:val="30"/>
          <w:szCs w:val="30"/>
        </w:rPr>
        <w:t xml:space="preserve"> вид профилактики для всех опухолей </w:t>
      </w:r>
      <w:r>
        <w:rPr>
          <w:sz w:val="30"/>
          <w:szCs w:val="30"/>
        </w:rPr>
        <w:t xml:space="preserve">и </w:t>
      </w:r>
      <w:r w:rsidRPr="00284067">
        <w:rPr>
          <w:sz w:val="30"/>
          <w:szCs w:val="30"/>
        </w:rPr>
        <w:t>представляет систему регламентированных социально-гигиенических, генетических и иммунологических мероприятий, а также усилия самих женщин, направленные на предупреждение заболевания за счет устранения или уменьшения воздействий на</w:t>
      </w:r>
      <w:r>
        <w:rPr>
          <w:sz w:val="30"/>
          <w:szCs w:val="30"/>
        </w:rPr>
        <w:t xml:space="preserve"> </w:t>
      </w:r>
      <w:r w:rsidRPr="00284067">
        <w:rPr>
          <w:sz w:val="30"/>
          <w:szCs w:val="30"/>
        </w:rPr>
        <w:t>организм неблагоприятных факторов окружающей среды и образа жизни.</w:t>
      </w:r>
    </w:p>
    <w:p w:rsidR="00284067" w:rsidRPr="00284067" w:rsidRDefault="00284067" w:rsidP="00284067">
      <w:pPr>
        <w:spacing w:after="0"/>
        <w:jc w:val="both"/>
        <w:rPr>
          <w:sz w:val="30"/>
          <w:szCs w:val="30"/>
        </w:rPr>
      </w:pPr>
      <w:r>
        <w:rPr>
          <w:sz w:val="30"/>
          <w:szCs w:val="30"/>
        </w:rPr>
        <w:tab/>
      </w:r>
      <w:r w:rsidRPr="00284067">
        <w:rPr>
          <w:sz w:val="30"/>
          <w:szCs w:val="30"/>
        </w:rPr>
        <w:t>Медицинская первичная профилактика РШМ отличается от аналогичного мероприятия, проводимого для всех злокачественных заболеваний. Для</w:t>
      </w:r>
      <w:r>
        <w:rPr>
          <w:sz w:val="30"/>
          <w:szCs w:val="30"/>
        </w:rPr>
        <w:t xml:space="preserve"> </w:t>
      </w:r>
      <w:r w:rsidRPr="00284067">
        <w:rPr>
          <w:sz w:val="30"/>
          <w:szCs w:val="30"/>
        </w:rPr>
        <w:t xml:space="preserve">первичной профилактики РШМ характерны кроме </w:t>
      </w:r>
      <w:proofErr w:type="gramStart"/>
      <w:r w:rsidRPr="00284067">
        <w:rPr>
          <w:sz w:val="30"/>
          <w:szCs w:val="30"/>
        </w:rPr>
        <w:t>санитарно-гигиенических</w:t>
      </w:r>
      <w:proofErr w:type="gramEnd"/>
      <w:r>
        <w:rPr>
          <w:sz w:val="30"/>
          <w:szCs w:val="30"/>
        </w:rPr>
        <w:t xml:space="preserve"> </w:t>
      </w:r>
      <w:r w:rsidRPr="00284067">
        <w:rPr>
          <w:sz w:val="30"/>
          <w:szCs w:val="30"/>
        </w:rPr>
        <w:t>еще и иммунологические мероприятия, к которым относится вакцинация.</w:t>
      </w:r>
    </w:p>
    <w:p w:rsidR="00C0436E" w:rsidRDefault="00284067" w:rsidP="00284067">
      <w:pPr>
        <w:spacing w:after="0"/>
        <w:jc w:val="both"/>
        <w:rPr>
          <w:sz w:val="30"/>
          <w:szCs w:val="30"/>
        </w:rPr>
      </w:pPr>
      <w:r>
        <w:rPr>
          <w:sz w:val="30"/>
          <w:szCs w:val="30"/>
        </w:rPr>
        <w:tab/>
      </w:r>
      <w:r w:rsidRPr="00284067">
        <w:rPr>
          <w:sz w:val="30"/>
          <w:szCs w:val="30"/>
        </w:rPr>
        <w:t>Санитарно-гигиеническими являются методы борьбы с факторами, способными привести к развитию рака: курение, неправильное питание, ионизирующее излучение, профессиональные канцерогены, потребление алкоголя,</w:t>
      </w:r>
      <w:r>
        <w:rPr>
          <w:sz w:val="30"/>
          <w:szCs w:val="30"/>
        </w:rPr>
        <w:t xml:space="preserve"> </w:t>
      </w:r>
      <w:proofErr w:type="spellStart"/>
      <w:r w:rsidRPr="00284067">
        <w:rPr>
          <w:sz w:val="30"/>
          <w:szCs w:val="30"/>
        </w:rPr>
        <w:t>контрацептивы</w:t>
      </w:r>
      <w:proofErr w:type="spellEnd"/>
      <w:r w:rsidRPr="00284067">
        <w:rPr>
          <w:sz w:val="30"/>
          <w:szCs w:val="30"/>
        </w:rPr>
        <w:t xml:space="preserve"> и низкая физическая активность.</w:t>
      </w:r>
    </w:p>
    <w:p w:rsidR="00284067" w:rsidRDefault="003D74A4" w:rsidP="003D74A4">
      <w:pPr>
        <w:spacing w:after="0"/>
        <w:jc w:val="both"/>
        <w:rPr>
          <w:sz w:val="30"/>
          <w:szCs w:val="30"/>
        </w:rPr>
      </w:pPr>
      <w:r>
        <w:rPr>
          <w:sz w:val="30"/>
          <w:szCs w:val="30"/>
        </w:rPr>
        <w:tab/>
      </w:r>
      <w:r w:rsidRPr="003D74A4">
        <w:rPr>
          <w:sz w:val="30"/>
          <w:szCs w:val="30"/>
        </w:rPr>
        <w:t xml:space="preserve">Основным методом </w:t>
      </w:r>
      <w:r w:rsidRPr="003D74A4">
        <w:rPr>
          <w:b/>
          <w:bCs/>
          <w:sz w:val="30"/>
          <w:szCs w:val="30"/>
        </w:rPr>
        <w:t>вторичной профилактики РШМ</w:t>
      </w:r>
      <w:r w:rsidRPr="003D74A4">
        <w:rPr>
          <w:sz w:val="30"/>
          <w:szCs w:val="30"/>
        </w:rPr>
        <w:t xml:space="preserve"> является скрининг,</w:t>
      </w:r>
      <w:r>
        <w:rPr>
          <w:sz w:val="30"/>
          <w:szCs w:val="30"/>
        </w:rPr>
        <w:t xml:space="preserve"> </w:t>
      </w:r>
      <w:r w:rsidRPr="003D74A4">
        <w:rPr>
          <w:sz w:val="30"/>
          <w:szCs w:val="30"/>
        </w:rPr>
        <w:t xml:space="preserve">цель которого — выявить </w:t>
      </w:r>
      <w:proofErr w:type="spellStart"/>
      <w:r w:rsidRPr="003D74A4">
        <w:rPr>
          <w:sz w:val="30"/>
          <w:szCs w:val="30"/>
        </w:rPr>
        <w:t>предраковые</w:t>
      </w:r>
      <w:proofErr w:type="spellEnd"/>
      <w:r w:rsidRPr="003D74A4">
        <w:rPr>
          <w:sz w:val="30"/>
          <w:szCs w:val="30"/>
        </w:rPr>
        <w:t xml:space="preserve"> заболевания и ранние стадии рака.</w:t>
      </w:r>
    </w:p>
    <w:p w:rsidR="003D74A4" w:rsidRDefault="003D74A4" w:rsidP="003D74A4">
      <w:pPr>
        <w:spacing w:after="0"/>
        <w:jc w:val="both"/>
        <w:rPr>
          <w:sz w:val="30"/>
          <w:szCs w:val="30"/>
        </w:rPr>
      </w:pPr>
    </w:p>
    <w:p w:rsidR="00C0436E" w:rsidRPr="003034D6" w:rsidRDefault="00C0436E" w:rsidP="00C0436E">
      <w:pPr>
        <w:spacing w:after="0"/>
        <w:ind w:firstLine="709"/>
        <w:jc w:val="center"/>
        <w:rPr>
          <w:b/>
          <w:bCs/>
          <w:color w:val="C00000"/>
          <w:sz w:val="30"/>
          <w:szCs w:val="30"/>
        </w:rPr>
      </w:pPr>
      <w:r w:rsidRPr="003034D6">
        <w:rPr>
          <w:b/>
          <w:bCs/>
          <w:color w:val="C00000"/>
          <w:sz w:val="30"/>
          <w:szCs w:val="30"/>
        </w:rPr>
        <w:t>ВАКЦИНАЦИЯ ПРОТИВ ВПЧ – ПОЧЕМУ НЕОБХОДИМО ПО</w:t>
      </w:r>
      <w:r w:rsidR="0086319E">
        <w:rPr>
          <w:b/>
          <w:bCs/>
          <w:color w:val="C00000"/>
          <w:sz w:val="30"/>
          <w:szCs w:val="30"/>
        </w:rPr>
        <w:t>ЛУ</w:t>
      </w:r>
      <w:r w:rsidRPr="003034D6">
        <w:rPr>
          <w:b/>
          <w:bCs/>
          <w:color w:val="C00000"/>
          <w:sz w:val="30"/>
          <w:szCs w:val="30"/>
        </w:rPr>
        <w:t>ЧИТЬ ВАКЦИНУ?</w:t>
      </w:r>
    </w:p>
    <w:p w:rsidR="00C0436E" w:rsidRPr="00C0436E" w:rsidRDefault="00C0436E" w:rsidP="00C0436E">
      <w:pPr>
        <w:spacing w:after="0"/>
        <w:jc w:val="both"/>
        <w:rPr>
          <w:sz w:val="30"/>
          <w:szCs w:val="30"/>
        </w:rPr>
      </w:pPr>
    </w:p>
    <w:p w:rsidR="00C0436E" w:rsidRDefault="00C0436E" w:rsidP="00C0436E">
      <w:pPr>
        <w:pStyle w:val="a3"/>
        <w:numPr>
          <w:ilvl w:val="0"/>
          <w:numId w:val="1"/>
        </w:numPr>
        <w:spacing w:after="0"/>
        <w:jc w:val="both"/>
        <w:rPr>
          <w:b/>
          <w:bCs/>
          <w:sz w:val="30"/>
          <w:szCs w:val="30"/>
        </w:rPr>
      </w:pPr>
      <w:r w:rsidRPr="00C0436E">
        <w:rPr>
          <w:b/>
          <w:bCs/>
          <w:sz w:val="30"/>
          <w:szCs w:val="30"/>
        </w:rPr>
        <w:t xml:space="preserve">Зачем делать прививку от </w:t>
      </w:r>
      <w:proofErr w:type="spellStart"/>
      <w:r w:rsidRPr="00C0436E">
        <w:rPr>
          <w:b/>
          <w:bCs/>
          <w:sz w:val="30"/>
          <w:szCs w:val="30"/>
        </w:rPr>
        <w:t>ВПЧ-инфекции</w:t>
      </w:r>
      <w:proofErr w:type="spellEnd"/>
      <w:r w:rsidRPr="00C0436E">
        <w:rPr>
          <w:b/>
          <w:bCs/>
          <w:sz w:val="30"/>
          <w:szCs w:val="30"/>
        </w:rPr>
        <w:t>?</w:t>
      </w:r>
    </w:p>
    <w:p w:rsidR="00C0436E" w:rsidRPr="00284067" w:rsidRDefault="00C0436E" w:rsidP="00C0436E">
      <w:pPr>
        <w:pStyle w:val="a3"/>
        <w:spacing w:after="0"/>
        <w:ind w:left="0" w:firstLine="709"/>
        <w:jc w:val="both"/>
        <w:rPr>
          <w:b/>
          <w:bCs/>
          <w:color w:val="0070C0"/>
          <w:sz w:val="30"/>
          <w:szCs w:val="30"/>
        </w:rPr>
      </w:pPr>
      <w:r w:rsidRPr="00284067">
        <w:rPr>
          <w:b/>
          <w:bCs/>
          <w:color w:val="0070C0"/>
          <w:sz w:val="30"/>
          <w:szCs w:val="30"/>
        </w:rPr>
        <w:t>Вакцинация защищает от типов ВПЧ высокого онкогенно риска, которые вызывают рак.</w:t>
      </w:r>
    </w:p>
    <w:p w:rsidR="00C0436E" w:rsidRDefault="00C0436E" w:rsidP="00C0436E">
      <w:pPr>
        <w:pStyle w:val="a3"/>
        <w:spacing w:after="0"/>
        <w:ind w:left="0" w:firstLine="709"/>
        <w:jc w:val="both"/>
        <w:rPr>
          <w:sz w:val="30"/>
          <w:szCs w:val="30"/>
        </w:rPr>
      </w:pPr>
      <w:r>
        <w:rPr>
          <w:sz w:val="30"/>
          <w:szCs w:val="30"/>
        </w:rPr>
        <w:t xml:space="preserve">Около 8 из 10 мужчин и женщин будут инфицированы ВПЧ в какой-то момент своей жизни. </w:t>
      </w:r>
      <w:proofErr w:type="spellStart"/>
      <w:r>
        <w:rPr>
          <w:sz w:val="30"/>
          <w:szCs w:val="30"/>
        </w:rPr>
        <w:t>ВПЧ-инфекция</w:t>
      </w:r>
      <w:proofErr w:type="spellEnd"/>
      <w:r>
        <w:rPr>
          <w:sz w:val="30"/>
          <w:szCs w:val="30"/>
        </w:rPr>
        <w:t xml:space="preserve"> чаще встречается у лиц в возрасте до 25 лет.</w:t>
      </w:r>
    </w:p>
    <w:p w:rsidR="00C0436E" w:rsidRDefault="00C0436E" w:rsidP="00C0436E">
      <w:pPr>
        <w:pStyle w:val="a3"/>
        <w:spacing w:after="0"/>
        <w:ind w:left="0" w:firstLine="709"/>
        <w:jc w:val="both"/>
        <w:rPr>
          <w:sz w:val="30"/>
          <w:szCs w:val="30"/>
        </w:rPr>
      </w:pPr>
      <w:r>
        <w:rPr>
          <w:sz w:val="30"/>
          <w:szCs w:val="30"/>
        </w:rPr>
        <w:t>ВПЧ вызывает почти все случаи РШМ. РШМ</w:t>
      </w:r>
      <w:r w:rsidR="00A70F22">
        <w:rPr>
          <w:sz w:val="30"/>
          <w:szCs w:val="30"/>
        </w:rPr>
        <w:t xml:space="preserve">, особенно вовремя не </w:t>
      </w:r>
      <w:proofErr w:type="gramStart"/>
      <w:r w:rsidR="00A70F22">
        <w:rPr>
          <w:sz w:val="30"/>
          <w:szCs w:val="30"/>
        </w:rPr>
        <w:t>диагностированный</w:t>
      </w:r>
      <w:proofErr w:type="gramEnd"/>
      <w:r w:rsidR="00A70F22">
        <w:rPr>
          <w:sz w:val="30"/>
          <w:szCs w:val="30"/>
        </w:rPr>
        <w:t xml:space="preserve">, трудно поддается лечению и может привести к летальному исходу. Но даже </w:t>
      </w:r>
      <w:proofErr w:type="gramStart"/>
      <w:r w:rsidR="00A70F22">
        <w:rPr>
          <w:sz w:val="30"/>
          <w:szCs w:val="30"/>
        </w:rPr>
        <w:t>обнаруженный</w:t>
      </w:r>
      <w:proofErr w:type="gramEnd"/>
      <w:r w:rsidR="00A70F22">
        <w:rPr>
          <w:sz w:val="30"/>
          <w:szCs w:val="30"/>
        </w:rPr>
        <w:t xml:space="preserve"> на ранней стадии РШМ серьезно влияет на жизнь женщин.</w:t>
      </w:r>
    </w:p>
    <w:p w:rsidR="00A70F22" w:rsidRDefault="00A70F22" w:rsidP="00C0436E">
      <w:pPr>
        <w:pStyle w:val="a3"/>
        <w:spacing w:after="0"/>
        <w:ind w:left="0" w:firstLine="709"/>
        <w:jc w:val="both"/>
        <w:rPr>
          <w:sz w:val="30"/>
          <w:szCs w:val="30"/>
        </w:rPr>
      </w:pPr>
      <w:r>
        <w:rPr>
          <w:sz w:val="30"/>
          <w:szCs w:val="30"/>
        </w:rPr>
        <w:t xml:space="preserve">ВПЧ может вызывать рак полового члена, </w:t>
      </w:r>
      <w:proofErr w:type="spellStart"/>
      <w:r>
        <w:rPr>
          <w:sz w:val="30"/>
          <w:szCs w:val="30"/>
        </w:rPr>
        <w:t>ануса</w:t>
      </w:r>
      <w:proofErr w:type="spellEnd"/>
      <w:r>
        <w:rPr>
          <w:sz w:val="30"/>
          <w:szCs w:val="30"/>
        </w:rPr>
        <w:t>, головы и шеи, а также стать причиной появления генитальных бородавок.</w:t>
      </w:r>
    </w:p>
    <w:p w:rsidR="00A70F22" w:rsidRDefault="00A70F22" w:rsidP="00C0436E">
      <w:pPr>
        <w:pStyle w:val="a3"/>
        <w:spacing w:after="0"/>
        <w:ind w:left="0" w:firstLine="709"/>
        <w:jc w:val="both"/>
        <w:rPr>
          <w:sz w:val="30"/>
          <w:szCs w:val="30"/>
        </w:rPr>
      </w:pPr>
      <w:r>
        <w:rPr>
          <w:sz w:val="30"/>
          <w:szCs w:val="30"/>
        </w:rPr>
        <w:t xml:space="preserve">Человек, прошедший курс вакцинации в раннем возрасте (с 9 лет) защищен от большинства типов ВПЧ высокого онкогенного риска. Но вакцинация не может предотвратить все случаи РШМ, поэтом скрининг на РШМ очень важен для вакцинированных и не вакцинированных девушек и женщин. Наилучшую защиту от РШМ обеспечивают совместные программы вакцинации против </w:t>
      </w:r>
      <w:proofErr w:type="spellStart"/>
      <w:r>
        <w:rPr>
          <w:sz w:val="30"/>
          <w:szCs w:val="30"/>
        </w:rPr>
        <w:t>ВПЧ-инфекции</w:t>
      </w:r>
      <w:proofErr w:type="spellEnd"/>
      <w:r>
        <w:rPr>
          <w:sz w:val="30"/>
          <w:szCs w:val="30"/>
        </w:rPr>
        <w:t xml:space="preserve"> и скрининг на РШМ.</w:t>
      </w:r>
    </w:p>
    <w:p w:rsidR="00A70F22" w:rsidRDefault="00A70F22" w:rsidP="00C0436E">
      <w:pPr>
        <w:pStyle w:val="a3"/>
        <w:spacing w:after="0"/>
        <w:ind w:left="0" w:firstLine="709"/>
        <w:jc w:val="both"/>
        <w:rPr>
          <w:sz w:val="30"/>
          <w:szCs w:val="30"/>
        </w:rPr>
      </w:pPr>
      <w:r>
        <w:rPr>
          <w:sz w:val="30"/>
          <w:szCs w:val="30"/>
        </w:rPr>
        <w:t xml:space="preserve">Вакцинация мальчиков также защищает от большинства видов </w:t>
      </w:r>
      <w:proofErr w:type="spellStart"/>
      <w:r>
        <w:rPr>
          <w:sz w:val="30"/>
          <w:szCs w:val="30"/>
        </w:rPr>
        <w:t>ВПЧ-ассоциированного</w:t>
      </w:r>
      <w:proofErr w:type="spellEnd"/>
      <w:r>
        <w:rPr>
          <w:sz w:val="30"/>
          <w:szCs w:val="30"/>
        </w:rPr>
        <w:t xml:space="preserve"> рака, генитальных бородавок, что также обеспечивает защиту их половых партнеров.</w:t>
      </w:r>
    </w:p>
    <w:p w:rsidR="00A70F22" w:rsidRDefault="00A70F22" w:rsidP="00C0436E">
      <w:pPr>
        <w:pStyle w:val="a3"/>
        <w:spacing w:after="0"/>
        <w:ind w:left="0" w:firstLine="709"/>
        <w:jc w:val="both"/>
        <w:rPr>
          <w:sz w:val="30"/>
          <w:szCs w:val="30"/>
        </w:rPr>
      </w:pPr>
    </w:p>
    <w:p w:rsidR="00A70F22" w:rsidRPr="00A70F22" w:rsidRDefault="00A70F22" w:rsidP="00A70F22">
      <w:pPr>
        <w:pStyle w:val="a3"/>
        <w:numPr>
          <w:ilvl w:val="0"/>
          <w:numId w:val="1"/>
        </w:numPr>
        <w:spacing w:after="0"/>
        <w:jc w:val="both"/>
        <w:rPr>
          <w:b/>
          <w:bCs/>
          <w:sz w:val="30"/>
          <w:szCs w:val="30"/>
        </w:rPr>
      </w:pPr>
      <w:r w:rsidRPr="00A70F22">
        <w:rPr>
          <w:b/>
          <w:bCs/>
          <w:sz w:val="30"/>
          <w:szCs w:val="30"/>
        </w:rPr>
        <w:t>Как работает вакцина против ВПЧ?</w:t>
      </w:r>
    </w:p>
    <w:p w:rsidR="00A70F22" w:rsidRPr="003D74A4" w:rsidRDefault="003D535A" w:rsidP="00A70F22">
      <w:pPr>
        <w:pStyle w:val="a3"/>
        <w:spacing w:after="0"/>
        <w:ind w:left="0" w:firstLine="709"/>
        <w:jc w:val="both"/>
        <w:rPr>
          <w:b/>
          <w:bCs/>
          <w:color w:val="0070C0"/>
          <w:sz w:val="30"/>
          <w:szCs w:val="30"/>
        </w:rPr>
      </w:pPr>
      <w:r w:rsidRPr="003D74A4">
        <w:rPr>
          <w:b/>
          <w:bCs/>
          <w:color w:val="0070C0"/>
          <w:sz w:val="30"/>
          <w:szCs w:val="30"/>
        </w:rPr>
        <w:t xml:space="preserve">Организм реагирует на вакцину, вырабатывая антитела, которые помогают иммунной системе бороться с </w:t>
      </w:r>
      <w:proofErr w:type="spellStart"/>
      <w:r w:rsidRPr="003D74A4">
        <w:rPr>
          <w:b/>
          <w:bCs/>
          <w:color w:val="0070C0"/>
          <w:sz w:val="30"/>
          <w:szCs w:val="30"/>
        </w:rPr>
        <w:t>ВПЧ-инфекцией</w:t>
      </w:r>
      <w:proofErr w:type="spellEnd"/>
      <w:r w:rsidRPr="003D74A4">
        <w:rPr>
          <w:b/>
          <w:bCs/>
          <w:color w:val="0070C0"/>
          <w:sz w:val="30"/>
          <w:szCs w:val="30"/>
        </w:rPr>
        <w:t>.</w:t>
      </w:r>
    </w:p>
    <w:p w:rsidR="003D535A" w:rsidRDefault="003D535A" w:rsidP="00A70F22">
      <w:pPr>
        <w:pStyle w:val="a3"/>
        <w:spacing w:after="0"/>
        <w:ind w:left="0" w:firstLine="709"/>
        <w:jc w:val="both"/>
        <w:rPr>
          <w:sz w:val="30"/>
          <w:szCs w:val="30"/>
        </w:rPr>
      </w:pPr>
      <w:r>
        <w:rPr>
          <w:sz w:val="30"/>
          <w:szCs w:val="30"/>
        </w:rPr>
        <w:t>Вакцины против ВПЧ эффективны практически на 100% в предотвращении любых будущих инфекций, вызванных типами ВПЧ, которые входят в состав вакцин.</w:t>
      </w:r>
    </w:p>
    <w:p w:rsidR="003D535A" w:rsidRDefault="003D535A" w:rsidP="00A70F22">
      <w:pPr>
        <w:pStyle w:val="a3"/>
        <w:spacing w:after="0"/>
        <w:ind w:left="0" w:firstLine="709"/>
        <w:jc w:val="both"/>
        <w:rPr>
          <w:sz w:val="30"/>
          <w:szCs w:val="30"/>
        </w:rPr>
      </w:pPr>
      <w:r>
        <w:rPr>
          <w:sz w:val="30"/>
          <w:szCs w:val="30"/>
        </w:rPr>
        <w:t>Современные вакцины против ВПЧ содержат вирусоподобные частицы (</w:t>
      </w:r>
      <w:r>
        <w:rPr>
          <w:sz w:val="30"/>
          <w:szCs w:val="30"/>
          <w:lang w:val="en-US"/>
        </w:rPr>
        <w:t>VL</w:t>
      </w:r>
      <w:r w:rsidR="009E1EA1">
        <w:rPr>
          <w:sz w:val="30"/>
          <w:szCs w:val="30"/>
          <w:lang w:val="en-US"/>
        </w:rPr>
        <w:t>P</w:t>
      </w:r>
      <w:r w:rsidR="009E1EA1" w:rsidRPr="009E1EA1">
        <w:rPr>
          <w:sz w:val="30"/>
          <w:szCs w:val="30"/>
        </w:rPr>
        <w:t>)</w:t>
      </w:r>
      <w:r w:rsidR="009E1EA1">
        <w:rPr>
          <w:sz w:val="30"/>
          <w:szCs w:val="30"/>
        </w:rPr>
        <w:t xml:space="preserve">, полученные из белковой оболочки каждого типа ВПЧ в составе вакцины с использованием технологии </w:t>
      </w:r>
      <w:proofErr w:type="spellStart"/>
      <w:r w:rsidR="009E1EA1">
        <w:rPr>
          <w:sz w:val="30"/>
          <w:szCs w:val="30"/>
        </w:rPr>
        <w:t>рекомбинантных</w:t>
      </w:r>
      <w:proofErr w:type="spellEnd"/>
      <w:r w:rsidR="009E1EA1">
        <w:rPr>
          <w:sz w:val="30"/>
          <w:szCs w:val="30"/>
        </w:rPr>
        <w:t xml:space="preserve"> ДНК. Данные вакцины не являются живыми и не могут вызвать </w:t>
      </w:r>
      <w:proofErr w:type="spellStart"/>
      <w:r w:rsidR="009E1EA1">
        <w:rPr>
          <w:sz w:val="30"/>
          <w:szCs w:val="30"/>
        </w:rPr>
        <w:t>ВПЧ-инфекцию</w:t>
      </w:r>
      <w:proofErr w:type="spellEnd"/>
      <w:r w:rsidR="009E1EA1">
        <w:rPr>
          <w:sz w:val="30"/>
          <w:szCs w:val="30"/>
        </w:rPr>
        <w:t>.</w:t>
      </w:r>
    </w:p>
    <w:p w:rsidR="009E1EA1" w:rsidRDefault="009E1EA1" w:rsidP="00A70F22">
      <w:pPr>
        <w:pStyle w:val="a3"/>
        <w:spacing w:after="0"/>
        <w:ind w:left="0" w:firstLine="709"/>
        <w:jc w:val="both"/>
        <w:rPr>
          <w:sz w:val="30"/>
          <w:szCs w:val="30"/>
        </w:rPr>
      </w:pPr>
    </w:p>
    <w:p w:rsidR="00656F4A" w:rsidRDefault="00656F4A" w:rsidP="00A70F22">
      <w:pPr>
        <w:pStyle w:val="a3"/>
        <w:spacing w:after="0"/>
        <w:ind w:left="0" w:firstLine="709"/>
        <w:jc w:val="both"/>
        <w:rPr>
          <w:sz w:val="30"/>
          <w:szCs w:val="30"/>
        </w:rPr>
      </w:pPr>
      <w:r>
        <w:rPr>
          <w:noProof/>
          <w:lang w:eastAsia="ru-RU"/>
        </w:rPr>
        <w:drawing>
          <wp:inline distT="0" distB="0" distL="0" distR="0">
            <wp:extent cx="488950" cy="4889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flipH="1">
                      <a:off x="0" y="0"/>
                      <a:ext cx="488950" cy="488950"/>
                    </a:xfrm>
                    <a:prstGeom prst="rect">
                      <a:avLst/>
                    </a:prstGeom>
                  </pic:spPr>
                </pic:pic>
              </a:graphicData>
            </a:graphic>
          </wp:inline>
        </w:drawing>
      </w:r>
      <w:r>
        <w:rPr>
          <w:sz w:val="30"/>
          <w:szCs w:val="30"/>
        </w:rPr>
        <w:t xml:space="preserve"> Смотрите видео «Как работают вакцины»</w:t>
      </w:r>
    </w:p>
    <w:p w:rsidR="00656F4A" w:rsidRDefault="00656F4A" w:rsidP="00A70F22">
      <w:pPr>
        <w:pStyle w:val="a3"/>
        <w:spacing w:after="0"/>
        <w:ind w:left="0" w:firstLine="709"/>
        <w:jc w:val="both"/>
        <w:rPr>
          <w:sz w:val="30"/>
          <w:szCs w:val="30"/>
        </w:rPr>
      </w:pPr>
    </w:p>
    <w:p w:rsidR="009E1EA1" w:rsidRPr="009E1EA1" w:rsidRDefault="009E1EA1" w:rsidP="009E1EA1">
      <w:pPr>
        <w:pStyle w:val="a3"/>
        <w:numPr>
          <w:ilvl w:val="0"/>
          <w:numId w:val="1"/>
        </w:numPr>
        <w:spacing w:after="0"/>
        <w:jc w:val="both"/>
        <w:rPr>
          <w:b/>
          <w:bCs/>
          <w:sz w:val="30"/>
          <w:szCs w:val="30"/>
        </w:rPr>
      </w:pPr>
      <w:r w:rsidRPr="009E1EA1">
        <w:rPr>
          <w:b/>
          <w:bCs/>
          <w:sz w:val="30"/>
          <w:szCs w:val="30"/>
        </w:rPr>
        <w:t>Какие существуют вакцины против ВПЧ?</w:t>
      </w:r>
    </w:p>
    <w:p w:rsidR="009E1EA1" w:rsidRPr="003D74A4" w:rsidRDefault="00FD7B7B" w:rsidP="004246F5">
      <w:pPr>
        <w:pStyle w:val="a3"/>
        <w:spacing w:after="0"/>
        <w:ind w:left="0" w:firstLine="709"/>
        <w:jc w:val="both"/>
        <w:rPr>
          <w:b/>
          <w:bCs/>
          <w:color w:val="0070C0"/>
          <w:sz w:val="30"/>
          <w:szCs w:val="30"/>
        </w:rPr>
      </w:pPr>
      <w:r w:rsidRPr="003D74A4">
        <w:rPr>
          <w:b/>
          <w:bCs/>
          <w:color w:val="0070C0"/>
          <w:sz w:val="30"/>
          <w:szCs w:val="30"/>
        </w:rPr>
        <w:t>В настоящее время используются разные вакцины против ВПЧ:</w:t>
      </w:r>
    </w:p>
    <w:p w:rsidR="00FD7B7B" w:rsidRDefault="00FD7B7B" w:rsidP="004246F5">
      <w:pPr>
        <w:pStyle w:val="a3"/>
        <w:numPr>
          <w:ilvl w:val="0"/>
          <w:numId w:val="5"/>
        </w:numPr>
        <w:spacing w:after="0"/>
        <w:ind w:left="0" w:firstLine="709"/>
        <w:jc w:val="both"/>
        <w:rPr>
          <w:sz w:val="30"/>
          <w:szCs w:val="30"/>
        </w:rPr>
      </w:pPr>
      <w:r>
        <w:rPr>
          <w:sz w:val="30"/>
          <w:szCs w:val="30"/>
        </w:rPr>
        <w:t>Двухвалентные (</w:t>
      </w:r>
      <w:proofErr w:type="spellStart"/>
      <w:r>
        <w:rPr>
          <w:sz w:val="30"/>
          <w:szCs w:val="30"/>
        </w:rPr>
        <w:t>бивалентные</w:t>
      </w:r>
      <w:proofErr w:type="spellEnd"/>
      <w:r>
        <w:rPr>
          <w:sz w:val="30"/>
          <w:szCs w:val="30"/>
        </w:rPr>
        <w:t xml:space="preserve">) вакцины (защищают от двух высоко онкогенных типов ВПЧ: 16 и 18 и обеспечивают перекрестную защиту от еще трех типов ВПЧ 31, 33, 45). Первая </w:t>
      </w:r>
      <w:proofErr w:type="spellStart"/>
      <w:r>
        <w:rPr>
          <w:sz w:val="30"/>
          <w:szCs w:val="30"/>
        </w:rPr>
        <w:t>бивалентная</w:t>
      </w:r>
      <w:proofErr w:type="spellEnd"/>
      <w:r>
        <w:rPr>
          <w:sz w:val="30"/>
          <w:szCs w:val="30"/>
        </w:rPr>
        <w:t xml:space="preserve"> вакцина была зарегистрирована в 2007 году;</w:t>
      </w:r>
    </w:p>
    <w:p w:rsidR="00FD7B7B" w:rsidRDefault="00FD7B7B" w:rsidP="004246F5">
      <w:pPr>
        <w:pStyle w:val="a3"/>
        <w:numPr>
          <w:ilvl w:val="0"/>
          <w:numId w:val="5"/>
        </w:numPr>
        <w:spacing w:after="0"/>
        <w:ind w:left="0" w:firstLine="709"/>
        <w:jc w:val="both"/>
        <w:rPr>
          <w:sz w:val="30"/>
          <w:szCs w:val="30"/>
        </w:rPr>
      </w:pPr>
      <w:r>
        <w:rPr>
          <w:sz w:val="30"/>
          <w:szCs w:val="30"/>
        </w:rPr>
        <w:t>Четырехвалентные вакцины (защищают от четырех типов ВПЧ: 6, 11, 16 и 18, также обеспечивают перекрестную защиту от еще трех типов ВПЧ 31, 33, 45). Первая четырехвалентная вакцина была зарегистрирована в 2007 году;</w:t>
      </w:r>
    </w:p>
    <w:p w:rsidR="002A4DD2" w:rsidRPr="002A4DD2" w:rsidRDefault="00FD7B7B" w:rsidP="002A4DD2">
      <w:pPr>
        <w:pStyle w:val="a3"/>
        <w:numPr>
          <w:ilvl w:val="0"/>
          <w:numId w:val="5"/>
        </w:numPr>
        <w:spacing w:after="0"/>
        <w:ind w:left="0" w:firstLine="709"/>
        <w:jc w:val="both"/>
        <w:rPr>
          <w:sz w:val="30"/>
          <w:szCs w:val="30"/>
        </w:rPr>
      </w:pPr>
      <w:proofErr w:type="gramStart"/>
      <w:r>
        <w:rPr>
          <w:sz w:val="30"/>
          <w:szCs w:val="30"/>
        </w:rPr>
        <w:t>Девятивалентные</w:t>
      </w:r>
      <w:proofErr w:type="gramEnd"/>
      <w:r>
        <w:rPr>
          <w:sz w:val="30"/>
          <w:szCs w:val="30"/>
        </w:rPr>
        <w:t xml:space="preserve"> вакцина (защищают от девяти типов ВПЧ: 6, 11, 16, 18, 31, 33, 45, 52 и 58). Первая девятивалентная вакцина была зарегистрирована в 2014 го</w:t>
      </w:r>
      <w:r w:rsidR="002A4DD2">
        <w:rPr>
          <w:sz w:val="30"/>
          <w:szCs w:val="30"/>
        </w:rPr>
        <w:t>да, стала использоваться с 2015 г.</w:t>
      </w:r>
    </w:p>
    <w:p w:rsidR="004246F5" w:rsidRPr="004246F5" w:rsidRDefault="004246F5" w:rsidP="004246F5">
      <w:pPr>
        <w:pStyle w:val="a3"/>
        <w:spacing w:after="0"/>
        <w:ind w:left="0" w:firstLine="709"/>
        <w:jc w:val="both"/>
        <w:rPr>
          <w:sz w:val="30"/>
          <w:szCs w:val="30"/>
        </w:rPr>
      </w:pPr>
      <w:r>
        <w:rPr>
          <w:sz w:val="30"/>
          <w:szCs w:val="30"/>
        </w:rPr>
        <w:t>Вакцины производятся компаниями «</w:t>
      </w:r>
      <w:proofErr w:type="spellStart"/>
      <w:r>
        <w:rPr>
          <w:sz w:val="30"/>
          <w:szCs w:val="30"/>
        </w:rPr>
        <w:t>ГлаксоСмитКляйн</w:t>
      </w:r>
      <w:proofErr w:type="spellEnd"/>
      <w:r>
        <w:rPr>
          <w:sz w:val="30"/>
          <w:szCs w:val="30"/>
        </w:rPr>
        <w:t xml:space="preserve">» (Бельгия), «Мерк </w:t>
      </w:r>
      <w:proofErr w:type="spellStart"/>
      <w:r>
        <w:rPr>
          <w:sz w:val="30"/>
          <w:szCs w:val="30"/>
        </w:rPr>
        <w:t>Шарп</w:t>
      </w:r>
      <w:proofErr w:type="spellEnd"/>
      <w:r>
        <w:rPr>
          <w:sz w:val="30"/>
          <w:szCs w:val="30"/>
        </w:rPr>
        <w:t xml:space="preserve"> и </w:t>
      </w:r>
      <w:proofErr w:type="spellStart"/>
      <w:r>
        <w:rPr>
          <w:sz w:val="30"/>
          <w:szCs w:val="30"/>
        </w:rPr>
        <w:t>Доум</w:t>
      </w:r>
      <w:proofErr w:type="spellEnd"/>
      <w:r>
        <w:rPr>
          <w:sz w:val="30"/>
          <w:szCs w:val="30"/>
        </w:rPr>
        <w:t xml:space="preserve">» (США), </w:t>
      </w:r>
      <w:r w:rsidR="00AE0CCD">
        <w:rPr>
          <w:sz w:val="30"/>
          <w:szCs w:val="30"/>
        </w:rPr>
        <w:t>«</w:t>
      </w:r>
      <w:proofErr w:type="spellStart"/>
      <w:r w:rsidR="00AE0CCD">
        <w:rPr>
          <w:sz w:val="30"/>
          <w:szCs w:val="30"/>
        </w:rPr>
        <w:t>Сямэн</w:t>
      </w:r>
      <w:proofErr w:type="spellEnd"/>
      <w:r w:rsidR="00AE0CCD">
        <w:rPr>
          <w:sz w:val="30"/>
          <w:szCs w:val="30"/>
        </w:rPr>
        <w:t xml:space="preserve"> </w:t>
      </w:r>
      <w:proofErr w:type="spellStart"/>
      <w:r w:rsidR="00AE0CCD">
        <w:rPr>
          <w:sz w:val="30"/>
          <w:szCs w:val="30"/>
        </w:rPr>
        <w:t>Инновакс</w:t>
      </w:r>
      <w:proofErr w:type="spellEnd"/>
      <w:r w:rsidR="00AE0CCD">
        <w:rPr>
          <w:sz w:val="30"/>
          <w:szCs w:val="30"/>
        </w:rPr>
        <w:t xml:space="preserve"> </w:t>
      </w:r>
      <w:proofErr w:type="spellStart"/>
      <w:r w:rsidR="00AE0CCD">
        <w:rPr>
          <w:sz w:val="30"/>
          <w:szCs w:val="30"/>
        </w:rPr>
        <w:t>Байотех</w:t>
      </w:r>
      <w:proofErr w:type="spellEnd"/>
      <w:r w:rsidR="00AE0CCD">
        <w:rPr>
          <w:sz w:val="30"/>
          <w:szCs w:val="30"/>
        </w:rPr>
        <w:t>» (КНР), «</w:t>
      </w:r>
      <w:proofErr w:type="spellStart"/>
      <w:r w:rsidR="00AE0CCD">
        <w:rPr>
          <w:sz w:val="30"/>
          <w:szCs w:val="30"/>
        </w:rPr>
        <w:t>Юкси</w:t>
      </w:r>
      <w:proofErr w:type="spellEnd"/>
      <w:r w:rsidR="00AE0CCD">
        <w:rPr>
          <w:sz w:val="30"/>
          <w:szCs w:val="30"/>
        </w:rPr>
        <w:t xml:space="preserve"> </w:t>
      </w:r>
      <w:proofErr w:type="spellStart"/>
      <w:r w:rsidR="00AE0CCD">
        <w:rPr>
          <w:sz w:val="30"/>
          <w:szCs w:val="30"/>
        </w:rPr>
        <w:t>Зиран</w:t>
      </w:r>
      <w:proofErr w:type="spellEnd"/>
      <w:r w:rsidR="00AE0CCD">
        <w:rPr>
          <w:sz w:val="30"/>
          <w:szCs w:val="30"/>
        </w:rPr>
        <w:t xml:space="preserve"> </w:t>
      </w:r>
      <w:proofErr w:type="spellStart"/>
      <w:r w:rsidR="00AE0CCD">
        <w:rPr>
          <w:sz w:val="30"/>
          <w:szCs w:val="30"/>
        </w:rPr>
        <w:t>Байотехнолоджи</w:t>
      </w:r>
      <w:proofErr w:type="spellEnd"/>
      <w:r w:rsidR="00AE0CCD">
        <w:rPr>
          <w:sz w:val="30"/>
          <w:szCs w:val="30"/>
        </w:rPr>
        <w:t>» (КНР).</w:t>
      </w:r>
    </w:p>
    <w:p w:rsidR="00AE0CCD" w:rsidRDefault="00AE0CCD" w:rsidP="004246F5">
      <w:pPr>
        <w:pStyle w:val="a3"/>
        <w:spacing w:after="0"/>
        <w:ind w:left="0" w:firstLine="709"/>
        <w:jc w:val="both"/>
        <w:rPr>
          <w:sz w:val="30"/>
          <w:szCs w:val="30"/>
        </w:rPr>
      </w:pPr>
      <w:r w:rsidRPr="00AE0CCD">
        <w:rPr>
          <w:rFonts w:cs="Times New Roman"/>
          <w:color w:val="393939"/>
          <w:sz w:val="30"/>
          <w:szCs w:val="30"/>
          <w:shd w:val="clear" w:color="auto" w:fill="FFFFFF"/>
        </w:rPr>
        <w:t>Все в</w:t>
      </w:r>
      <w:r>
        <w:rPr>
          <w:rFonts w:cs="Times New Roman"/>
          <w:color w:val="393939"/>
          <w:sz w:val="30"/>
          <w:szCs w:val="30"/>
          <w:shd w:val="clear" w:color="auto" w:fill="FFFFFF"/>
        </w:rPr>
        <w:t>акцины высокоэффективны в отно</w:t>
      </w:r>
      <w:r w:rsidR="00FF44C1">
        <w:rPr>
          <w:rFonts w:cs="Times New Roman"/>
          <w:color w:val="393939"/>
          <w:sz w:val="30"/>
          <w:szCs w:val="30"/>
          <w:shd w:val="clear" w:color="auto" w:fill="FFFFFF"/>
        </w:rPr>
        <w:t>ш</w:t>
      </w:r>
      <w:r>
        <w:rPr>
          <w:rFonts w:cs="Times New Roman"/>
          <w:color w:val="393939"/>
          <w:sz w:val="30"/>
          <w:szCs w:val="30"/>
          <w:shd w:val="clear" w:color="auto" w:fill="FFFFFF"/>
        </w:rPr>
        <w:t xml:space="preserve">ении предотвращения заражения </w:t>
      </w:r>
      <w:r w:rsidR="00FF44C1">
        <w:rPr>
          <w:rFonts w:cs="Times New Roman"/>
          <w:color w:val="393939"/>
          <w:sz w:val="30"/>
          <w:szCs w:val="30"/>
          <w:shd w:val="clear" w:color="auto" w:fill="FFFFFF"/>
        </w:rPr>
        <w:t xml:space="preserve">наиболее высоко онкогенными типами ВПЧ, которые вызывают большинство случаев РШМ и некоторые другие типы рака, связанные с ВПЧ. </w:t>
      </w:r>
      <w:r w:rsidR="00FF44C1">
        <w:rPr>
          <w:sz w:val="30"/>
          <w:szCs w:val="30"/>
        </w:rPr>
        <w:t xml:space="preserve">Четырехвалентные и девятивалентные вакцины </w:t>
      </w:r>
      <w:proofErr w:type="spellStart"/>
      <w:r w:rsidR="00FF44C1">
        <w:rPr>
          <w:sz w:val="30"/>
          <w:szCs w:val="30"/>
        </w:rPr>
        <w:t>таже</w:t>
      </w:r>
      <w:proofErr w:type="spellEnd"/>
      <w:r w:rsidR="00FF44C1">
        <w:rPr>
          <w:sz w:val="30"/>
          <w:szCs w:val="30"/>
        </w:rPr>
        <w:t xml:space="preserve"> предотвращают развитие генитальны</w:t>
      </w:r>
      <w:r w:rsidR="003D74A4">
        <w:rPr>
          <w:sz w:val="30"/>
          <w:szCs w:val="30"/>
        </w:rPr>
        <w:t>х</w:t>
      </w:r>
      <w:r w:rsidR="00FF44C1">
        <w:rPr>
          <w:sz w:val="30"/>
          <w:szCs w:val="30"/>
        </w:rPr>
        <w:t xml:space="preserve"> бородавок.</w:t>
      </w:r>
    </w:p>
    <w:p w:rsidR="00FF44C1" w:rsidRDefault="00FF44C1" w:rsidP="004246F5">
      <w:pPr>
        <w:pStyle w:val="a3"/>
        <w:spacing w:after="0"/>
        <w:ind w:left="0" w:firstLine="709"/>
        <w:jc w:val="both"/>
        <w:rPr>
          <w:sz w:val="30"/>
          <w:szCs w:val="30"/>
        </w:rPr>
      </w:pPr>
      <w:r>
        <w:rPr>
          <w:sz w:val="30"/>
          <w:szCs w:val="30"/>
        </w:rPr>
        <w:t>Каждая страна определяет самостоятельно, какие вакцины будут применяться в стране и какую вакцину использовать для вакцинации в рамках Национального календаря профилактических прививок.</w:t>
      </w:r>
    </w:p>
    <w:p w:rsidR="00FF44C1" w:rsidRDefault="00FF44C1" w:rsidP="004246F5">
      <w:pPr>
        <w:pStyle w:val="a3"/>
        <w:spacing w:after="0"/>
        <w:ind w:left="0" w:firstLine="709"/>
        <w:jc w:val="both"/>
        <w:rPr>
          <w:sz w:val="30"/>
          <w:szCs w:val="30"/>
        </w:rPr>
      </w:pPr>
    </w:p>
    <w:p w:rsidR="00FF44C1" w:rsidRDefault="00FF44C1" w:rsidP="00FF44C1">
      <w:pPr>
        <w:pStyle w:val="a3"/>
        <w:numPr>
          <w:ilvl w:val="0"/>
          <w:numId w:val="1"/>
        </w:numPr>
        <w:spacing w:after="0"/>
        <w:jc w:val="both"/>
        <w:rPr>
          <w:rFonts w:cs="Times New Roman"/>
          <w:b/>
          <w:bCs/>
          <w:sz w:val="30"/>
          <w:szCs w:val="30"/>
        </w:rPr>
      </w:pPr>
      <w:r w:rsidRPr="00FF44C1">
        <w:rPr>
          <w:b/>
          <w:bCs/>
          <w:sz w:val="30"/>
          <w:szCs w:val="30"/>
        </w:rPr>
        <w:t>От каких типов ВПЧ защищают вакцины?</w:t>
      </w:r>
    </w:p>
    <w:p w:rsidR="00FF44C1" w:rsidRPr="003D74A4" w:rsidRDefault="00FF44C1" w:rsidP="00FF44C1">
      <w:pPr>
        <w:pStyle w:val="a3"/>
        <w:spacing w:after="0"/>
        <w:ind w:left="0" w:firstLine="709"/>
        <w:jc w:val="both"/>
        <w:rPr>
          <w:rFonts w:cs="Times New Roman"/>
          <w:b/>
          <w:bCs/>
          <w:color w:val="0070C0"/>
          <w:sz w:val="30"/>
          <w:szCs w:val="30"/>
          <w:shd w:val="clear" w:color="auto" w:fill="FFFFFF"/>
        </w:rPr>
      </w:pPr>
      <w:r w:rsidRPr="003D74A4">
        <w:rPr>
          <w:rFonts w:cs="Times New Roman"/>
          <w:b/>
          <w:bCs/>
          <w:color w:val="0070C0"/>
          <w:sz w:val="30"/>
          <w:szCs w:val="30"/>
          <w:shd w:val="clear" w:color="auto" w:fill="FFFFFF"/>
        </w:rPr>
        <w:t>Вакцины против ВПЧ защищают от наиболее высоко онкогенных и распространенных типов ВПЧ.</w:t>
      </w:r>
    </w:p>
    <w:p w:rsidR="00FF44C1" w:rsidRDefault="00FF44C1" w:rsidP="00FF44C1">
      <w:pPr>
        <w:pStyle w:val="a3"/>
        <w:spacing w:after="0"/>
        <w:ind w:left="0" w:firstLine="709"/>
        <w:jc w:val="both"/>
        <w:rPr>
          <w:rFonts w:cs="Times New Roman"/>
          <w:sz w:val="30"/>
          <w:szCs w:val="30"/>
        </w:rPr>
      </w:pPr>
      <w:r>
        <w:rPr>
          <w:rFonts w:cs="Times New Roman"/>
          <w:sz w:val="30"/>
          <w:szCs w:val="30"/>
        </w:rPr>
        <w:t xml:space="preserve">Двухвалентные и четырехвалентные вакцины против ВПЧ защищают от ВПЧ типов 16 и 18 и обеспечивают перекрестную защиту от ВПЧ типов 31, 33, 45, которые вызывают 8 из 10 случаев РШМ и от большинства других видов рака, связанных с </w:t>
      </w:r>
      <w:proofErr w:type="spellStart"/>
      <w:r>
        <w:rPr>
          <w:rFonts w:cs="Times New Roman"/>
          <w:sz w:val="30"/>
          <w:szCs w:val="30"/>
        </w:rPr>
        <w:t>ВПЧ-инфекцией</w:t>
      </w:r>
      <w:proofErr w:type="spellEnd"/>
      <w:r>
        <w:rPr>
          <w:rFonts w:cs="Times New Roman"/>
          <w:sz w:val="30"/>
          <w:szCs w:val="30"/>
        </w:rPr>
        <w:t>.</w:t>
      </w:r>
    </w:p>
    <w:p w:rsidR="00FF44C1" w:rsidRPr="00FF44C1" w:rsidRDefault="00FF44C1" w:rsidP="00FF44C1">
      <w:pPr>
        <w:pStyle w:val="a3"/>
        <w:spacing w:after="0"/>
        <w:ind w:left="0" w:firstLine="709"/>
        <w:jc w:val="both"/>
        <w:rPr>
          <w:rFonts w:cs="Times New Roman"/>
          <w:sz w:val="30"/>
          <w:szCs w:val="30"/>
        </w:rPr>
      </w:pPr>
      <w:r>
        <w:rPr>
          <w:sz w:val="30"/>
          <w:szCs w:val="30"/>
        </w:rPr>
        <w:t>Четырехвалентные вакцины дополнительно защищают от типов ВПЧ: 6, 11, которые являются причиной 9 из 10 случаев генитальных бородавок.</w:t>
      </w:r>
    </w:p>
    <w:p w:rsidR="00FF44C1" w:rsidRDefault="00FF44C1" w:rsidP="00FF44C1">
      <w:pPr>
        <w:pStyle w:val="a3"/>
        <w:spacing w:after="0"/>
        <w:ind w:left="0" w:firstLine="709"/>
        <w:jc w:val="both"/>
        <w:rPr>
          <w:sz w:val="30"/>
          <w:szCs w:val="30"/>
        </w:rPr>
      </w:pPr>
      <w:r>
        <w:rPr>
          <w:sz w:val="30"/>
          <w:szCs w:val="30"/>
        </w:rPr>
        <w:t xml:space="preserve">Девятивалентные вакцина защищают от семи типов ВПЧ, которые являются причиной 9 из 10 случаев РШМ, и от двух типов ВПЧ, которые вызывают 9 из 10 случаев генитальных бородавок. </w:t>
      </w:r>
    </w:p>
    <w:p w:rsidR="00215480" w:rsidRDefault="00691427" w:rsidP="00FF44C1">
      <w:pPr>
        <w:pStyle w:val="a3"/>
        <w:spacing w:after="0"/>
        <w:ind w:left="0" w:firstLine="709"/>
        <w:jc w:val="both"/>
        <w:rPr>
          <w:sz w:val="30"/>
          <w:szCs w:val="30"/>
        </w:rPr>
      </w:pPr>
      <w:r>
        <w:rPr>
          <w:sz w:val="30"/>
          <w:szCs w:val="30"/>
        </w:rPr>
        <w:t>В таблице показано, от каких типов ВПЧ защищает каждая вакцина.</w:t>
      </w:r>
    </w:p>
    <w:tbl>
      <w:tblPr>
        <w:tblStyle w:val="a8"/>
        <w:tblW w:w="0" w:type="auto"/>
        <w:jc w:val="center"/>
        <w:tblLook w:val="04A0"/>
      </w:tblPr>
      <w:tblGrid>
        <w:gridCol w:w="2336"/>
        <w:gridCol w:w="2336"/>
        <w:gridCol w:w="2336"/>
        <w:gridCol w:w="2336"/>
      </w:tblGrid>
      <w:tr w:rsidR="00215480" w:rsidRPr="00215480" w:rsidTr="00215480">
        <w:trPr>
          <w:jc w:val="center"/>
        </w:trPr>
        <w:tc>
          <w:tcPr>
            <w:tcW w:w="2336" w:type="dxa"/>
            <w:vMerge w:val="restart"/>
            <w:vAlign w:val="center"/>
          </w:tcPr>
          <w:p w:rsidR="00215480" w:rsidRPr="00215480" w:rsidRDefault="00215480" w:rsidP="00215480">
            <w:pPr>
              <w:pStyle w:val="a3"/>
              <w:ind w:left="0"/>
              <w:jc w:val="center"/>
              <w:rPr>
                <w:rFonts w:cs="Times New Roman"/>
                <w:sz w:val="24"/>
                <w:szCs w:val="24"/>
              </w:rPr>
            </w:pPr>
            <w:r w:rsidRPr="00215480">
              <w:rPr>
                <w:rFonts w:cs="Times New Roman"/>
                <w:sz w:val="24"/>
                <w:szCs w:val="24"/>
              </w:rPr>
              <w:t>Количество типов ВПЧ в вакцине (валентность)</w:t>
            </w:r>
          </w:p>
        </w:tc>
        <w:tc>
          <w:tcPr>
            <w:tcW w:w="2336" w:type="dxa"/>
            <w:vMerge w:val="restart"/>
            <w:vAlign w:val="center"/>
          </w:tcPr>
          <w:p w:rsidR="00215480" w:rsidRPr="00215480" w:rsidRDefault="00215480" w:rsidP="00215480">
            <w:pPr>
              <w:pStyle w:val="a3"/>
              <w:ind w:left="0"/>
              <w:jc w:val="center"/>
              <w:rPr>
                <w:rFonts w:cs="Times New Roman"/>
                <w:sz w:val="24"/>
                <w:szCs w:val="24"/>
              </w:rPr>
            </w:pPr>
            <w:r w:rsidRPr="00215480">
              <w:rPr>
                <w:rFonts w:cs="Times New Roman"/>
                <w:sz w:val="24"/>
                <w:szCs w:val="24"/>
              </w:rPr>
              <w:t>Типы ВПЧ в вакцине</w:t>
            </w:r>
          </w:p>
        </w:tc>
        <w:tc>
          <w:tcPr>
            <w:tcW w:w="4672" w:type="dxa"/>
            <w:gridSpan w:val="2"/>
            <w:vAlign w:val="center"/>
          </w:tcPr>
          <w:p w:rsidR="00215480" w:rsidRPr="00215480" w:rsidRDefault="00215480" w:rsidP="00215480">
            <w:pPr>
              <w:pStyle w:val="a3"/>
              <w:ind w:left="0"/>
              <w:jc w:val="center"/>
              <w:rPr>
                <w:rFonts w:cs="Times New Roman"/>
                <w:sz w:val="24"/>
                <w:szCs w:val="24"/>
              </w:rPr>
            </w:pPr>
            <w:r w:rsidRPr="00215480">
              <w:rPr>
                <w:rFonts w:cs="Times New Roman"/>
                <w:sz w:val="24"/>
                <w:szCs w:val="24"/>
              </w:rPr>
              <w:t>% случаев, вызываемых данными типами ВПЧ</w:t>
            </w:r>
          </w:p>
        </w:tc>
      </w:tr>
      <w:tr w:rsidR="00215480" w:rsidRPr="00215480" w:rsidTr="00215480">
        <w:trPr>
          <w:jc w:val="center"/>
        </w:trPr>
        <w:tc>
          <w:tcPr>
            <w:tcW w:w="2336" w:type="dxa"/>
            <w:vMerge/>
            <w:vAlign w:val="center"/>
          </w:tcPr>
          <w:p w:rsidR="00215480" w:rsidRPr="00215480" w:rsidRDefault="00215480" w:rsidP="00215480">
            <w:pPr>
              <w:pStyle w:val="a3"/>
              <w:ind w:left="0"/>
              <w:jc w:val="center"/>
              <w:rPr>
                <w:rFonts w:cs="Times New Roman"/>
                <w:sz w:val="24"/>
                <w:szCs w:val="24"/>
              </w:rPr>
            </w:pPr>
          </w:p>
        </w:tc>
        <w:tc>
          <w:tcPr>
            <w:tcW w:w="2336" w:type="dxa"/>
            <w:vMerge/>
            <w:vAlign w:val="center"/>
          </w:tcPr>
          <w:p w:rsidR="00215480" w:rsidRPr="00215480" w:rsidRDefault="00215480" w:rsidP="00215480">
            <w:pPr>
              <w:pStyle w:val="a3"/>
              <w:ind w:left="0"/>
              <w:jc w:val="center"/>
              <w:rPr>
                <w:rFonts w:cs="Times New Roman"/>
                <w:sz w:val="24"/>
                <w:szCs w:val="24"/>
              </w:rPr>
            </w:pPr>
          </w:p>
        </w:tc>
        <w:tc>
          <w:tcPr>
            <w:tcW w:w="2336" w:type="dxa"/>
            <w:vAlign w:val="center"/>
          </w:tcPr>
          <w:p w:rsidR="00215480" w:rsidRPr="00215480" w:rsidRDefault="00215480" w:rsidP="00215480">
            <w:pPr>
              <w:pStyle w:val="a3"/>
              <w:ind w:left="0"/>
              <w:jc w:val="center"/>
              <w:rPr>
                <w:rFonts w:cs="Times New Roman"/>
                <w:sz w:val="24"/>
                <w:szCs w:val="24"/>
              </w:rPr>
            </w:pPr>
            <w:r w:rsidRPr="00215480">
              <w:rPr>
                <w:rFonts w:cs="Times New Roman"/>
                <w:sz w:val="24"/>
                <w:szCs w:val="24"/>
              </w:rPr>
              <w:t>РШМ</w:t>
            </w:r>
          </w:p>
        </w:tc>
        <w:tc>
          <w:tcPr>
            <w:tcW w:w="2336" w:type="dxa"/>
            <w:vAlign w:val="center"/>
          </w:tcPr>
          <w:p w:rsidR="00215480" w:rsidRPr="00215480" w:rsidRDefault="00215480" w:rsidP="00215480">
            <w:pPr>
              <w:pStyle w:val="a3"/>
              <w:ind w:left="0"/>
              <w:jc w:val="center"/>
              <w:rPr>
                <w:rFonts w:cs="Times New Roman"/>
                <w:sz w:val="24"/>
                <w:szCs w:val="24"/>
              </w:rPr>
            </w:pPr>
            <w:r w:rsidRPr="00215480">
              <w:rPr>
                <w:rFonts w:cs="Times New Roman"/>
                <w:sz w:val="24"/>
                <w:szCs w:val="24"/>
              </w:rPr>
              <w:t>Генитальные бородавки</w:t>
            </w:r>
          </w:p>
        </w:tc>
      </w:tr>
      <w:tr w:rsidR="00215480" w:rsidRPr="00215480" w:rsidTr="00215480">
        <w:trPr>
          <w:trHeight w:val="828"/>
          <w:jc w:val="center"/>
        </w:trPr>
        <w:tc>
          <w:tcPr>
            <w:tcW w:w="2336" w:type="dxa"/>
            <w:vAlign w:val="center"/>
          </w:tcPr>
          <w:p w:rsidR="00215480" w:rsidRDefault="00215480" w:rsidP="00215480">
            <w:pPr>
              <w:pStyle w:val="a3"/>
              <w:ind w:left="0"/>
              <w:jc w:val="center"/>
              <w:rPr>
                <w:rFonts w:cs="Times New Roman"/>
                <w:sz w:val="24"/>
                <w:szCs w:val="24"/>
              </w:rPr>
            </w:pPr>
            <w:r>
              <w:rPr>
                <w:rFonts w:cs="Times New Roman"/>
                <w:sz w:val="24"/>
                <w:szCs w:val="24"/>
              </w:rPr>
              <w:t xml:space="preserve">2 </w:t>
            </w:r>
          </w:p>
          <w:p w:rsidR="00215480" w:rsidRPr="00215480" w:rsidRDefault="00215480" w:rsidP="00215480">
            <w:pPr>
              <w:pStyle w:val="a3"/>
              <w:ind w:left="0"/>
              <w:jc w:val="center"/>
              <w:rPr>
                <w:rFonts w:cs="Times New Roman"/>
                <w:sz w:val="24"/>
                <w:szCs w:val="24"/>
              </w:rPr>
            </w:pPr>
            <w:r>
              <w:rPr>
                <w:rFonts w:cs="Times New Roman"/>
                <w:sz w:val="24"/>
                <w:szCs w:val="24"/>
              </w:rPr>
              <w:t>(двухвалентная)</w:t>
            </w:r>
          </w:p>
        </w:tc>
        <w:tc>
          <w:tcPr>
            <w:tcW w:w="2336" w:type="dxa"/>
            <w:vAlign w:val="center"/>
          </w:tcPr>
          <w:p w:rsidR="00215480" w:rsidRPr="00215480" w:rsidRDefault="00215480" w:rsidP="00215480">
            <w:pPr>
              <w:pStyle w:val="a3"/>
              <w:ind w:left="0"/>
              <w:jc w:val="center"/>
              <w:rPr>
                <w:rFonts w:cs="Times New Roman"/>
                <w:sz w:val="24"/>
                <w:szCs w:val="24"/>
              </w:rPr>
            </w:pPr>
            <w:r>
              <w:rPr>
                <w:rFonts w:cs="Times New Roman"/>
                <w:sz w:val="24"/>
                <w:szCs w:val="24"/>
              </w:rPr>
              <w:t>16, 18</w:t>
            </w:r>
          </w:p>
        </w:tc>
        <w:tc>
          <w:tcPr>
            <w:tcW w:w="2336" w:type="dxa"/>
            <w:vAlign w:val="center"/>
          </w:tcPr>
          <w:p w:rsidR="00215480" w:rsidRPr="00215480" w:rsidRDefault="00215480" w:rsidP="00215480">
            <w:pPr>
              <w:pStyle w:val="a3"/>
              <w:ind w:left="0"/>
              <w:jc w:val="center"/>
              <w:rPr>
                <w:rFonts w:cs="Times New Roman"/>
                <w:sz w:val="24"/>
                <w:szCs w:val="24"/>
              </w:rPr>
            </w:pPr>
            <w:r>
              <w:rPr>
                <w:rFonts w:cs="Times New Roman"/>
                <w:sz w:val="24"/>
                <w:szCs w:val="24"/>
              </w:rPr>
              <w:t>71% (с доказанной перекрестной защитой до 84%)</w:t>
            </w:r>
          </w:p>
        </w:tc>
        <w:tc>
          <w:tcPr>
            <w:tcW w:w="2336" w:type="dxa"/>
            <w:vAlign w:val="center"/>
          </w:tcPr>
          <w:p w:rsidR="00215480" w:rsidRPr="00215480" w:rsidRDefault="00215480" w:rsidP="00215480">
            <w:pPr>
              <w:pStyle w:val="a3"/>
              <w:ind w:left="0"/>
              <w:jc w:val="center"/>
              <w:rPr>
                <w:rFonts w:cs="Times New Roman"/>
                <w:sz w:val="24"/>
                <w:szCs w:val="24"/>
              </w:rPr>
            </w:pPr>
            <w:r>
              <w:rPr>
                <w:rFonts w:cs="Times New Roman"/>
                <w:sz w:val="24"/>
                <w:szCs w:val="24"/>
              </w:rPr>
              <w:t>нет</w:t>
            </w:r>
          </w:p>
        </w:tc>
      </w:tr>
      <w:tr w:rsidR="00215480" w:rsidRPr="00215480" w:rsidTr="00215480">
        <w:trPr>
          <w:trHeight w:val="828"/>
          <w:jc w:val="center"/>
        </w:trPr>
        <w:tc>
          <w:tcPr>
            <w:tcW w:w="2336" w:type="dxa"/>
            <w:vAlign w:val="center"/>
          </w:tcPr>
          <w:p w:rsidR="00215480" w:rsidRPr="00215480" w:rsidRDefault="00215480" w:rsidP="00215480">
            <w:pPr>
              <w:pStyle w:val="a3"/>
              <w:ind w:left="0"/>
              <w:jc w:val="center"/>
              <w:rPr>
                <w:rFonts w:cs="Times New Roman"/>
                <w:sz w:val="24"/>
                <w:szCs w:val="24"/>
              </w:rPr>
            </w:pPr>
            <w:r>
              <w:rPr>
                <w:rFonts w:cs="Times New Roman"/>
                <w:sz w:val="24"/>
                <w:szCs w:val="24"/>
              </w:rPr>
              <w:t>4 (четырехвалентная)</w:t>
            </w:r>
          </w:p>
        </w:tc>
        <w:tc>
          <w:tcPr>
            <w:tcW w:w="2336" w:type="dxa"/>
            <w:vAlign w:val="center"/>
          </w:tcPr>
          <w:p w:rsidR="00215480" w:rsidRPr="00215480" w:rsidRDefault="00215480" w:rsidP="00215480">
            <w:pPr>
              <w:pStyle w:val="a3"/>
              <w:ind w:left="0"/>
              <w:jc w:val="center"/>
              <w:rPr>
                <w:rFonts w:cs="Times New Roman"/>
                <w:sz w:val="24"/>
                <w:szCs w:val="24"/>
              </w:rPr>
            </w:pPr>
            <w:r>
              <w:rPr>
                <w:rFonts w:cs="Times New Roman"/>
                <w:sz w:val="24"/>
                <w:szCs w:val="24"/>
              </w:rPr>
              <w:t>6, 11, 16, 18</w:t>
            </w:r>
          </w:p>
        </w:tc>
        <w:tc>
          <w:tcPr>
            <w:tcW w:w="2336" w:type="dxa"/>
            <w:vAlign w:val="center"/>
          </w:tcPr>
          <w:p w:rsidR="00215480" w:rsidRPr="00215480" w:rsidRDefault="00215480" w:rsidP="00215480">
            <w:pPr>
              <w:pStyle w:val="a3"/>
              <w:ind w:left="0"/>
              <w:jc w:val="center"/>
              <w:rPr>
                <w:rFonts w:cs="Times New Roman"/>
                <w:sz w:val="24"/>
                <w:szCs w:val="24"/>
              </w:rPr>
            </w:pPr>
            <w:r>
              <w:rPr>
                <w:rFonts w:cs="Times New Roman"/>
                <w:sz w:val="24"/>
                <w:szCs w:val="24"/>
              </w:rPr>
              <w:t>84%</w:t>
            </w:r>
          </w:p>
        </w:tc>
        <w:tc>
          <w:tcPr>
            <w:tcW w:w="2336" w:type="dxa"/>
            <w:vAlign w:val="center"/>
          </w:tcPr>
          <w:p w:rsidR="00215480" w:rsidRPr="00215480" w:rsidRDefault="00215480" w:rsidP="00215480">
            <w:pPr>
              <w:pStyle w:val="a3"/>
              <w:ind w:left="0"/>
              <w:jc w:val="center"/>
              <w:rPr>
                <w:rFonts w:cs="Times New Roman"/>
                <w:sz w:val="24"/>
                <w:szCs w:val="24"/>
              </w:rPr>
            </w:pPr>
            <w:r>
              <w:rPr>
                <w:rFonts w:cs="Times New Roman"/>
                <w:sz w:val="24"/>
                <w:szCs w:val="24"/>
              </w:rPr>
              <w:t>90%</w:t>
            </w:r>
          </w:p>
        </w:tc>
      </w:tr>
      <w:tr w:rsidR="00215480" w:rsidRPr="00215480" w:rsidTr="00215480">
        <w:trPr>
          <w:trHeight w:val="828"/>
          <w:jc w:val="center"/>
        </w:trPr>
        <w:tc>
          <w:tcPr>
            <w:tcW w:w="2336" w:type="dxa"/>
            <w:vAlign w:val="center"/>
          </w:tcPr>
          <w:p w:rsidR="00215480" w:rsidRDefault="00215480" w:rsidP="00215480">
            <w:pPr>
              <w:pStyle w:val="a3"/>
              <w:ind w:left="0"/>
              <w:jc w:val="center"/>
              <w:rPr>
                <w:rFonts w:cs="Times New Roman"/>
                <w:sz w:val="24"/>
                <w:szCs w:val="24"/>
              </w:rPr>
            </w:pPr>
            <w:r>
              <w:rPr>
                <w:rFonts w:cs="Times New Roman"/>
                <w:sz w:val="24"/>
                <w:szCs w:val="24"/>
              </w:rPr>
              <w:t xml:space="preserve">9 </w:t>
            </w:r>
          </w:p>
          <w:p w:rsidR="00215480" w:rsidRPr="00215480" w:rsidRDefault="00215480" w:rsidP="00215480">
            <w:pPr>
              <w:pStyle w:val="a3"/>
              <w:ind w:left="0"/>
              <w:jc w:val="center"/>
              <w:rPr>
                <w:rFonts w:cs="Times New Roman"/>
                <w:sz w:val="24"/>
                <w:szCs w:val="24"/>
              </w:rPr>
            </w:pPr>
            <w:r>
              <w:rPr>
                <w:rFonts w:cs="Times New Roman"/>
                <w:sz w:val="24"/>
                <w:szCs w:val="24"/>
              </w:rPr>
              <w:t>(девятивалентная)</w:t>
            </w:r>
          </w:p>
        </w:tc>
        <w:tc>
          <w:tcPr>
            <w:tcW w:w="2336" w:type="dxa"/>
            <w:vAlign w:val="center"/>
          </w:tcPr>
          <w:p w:rsidR="00215480" w:rsidRPr="00215480" w:rsidRDefault="00215480" w:rsidP="00215480">
            <w:pPr>
              <w:pStyle w:val="a3"/>
              <w:ind w:left="0"/>
              <w:jc w:val="center"/>
              <w:rPr>
                <w:rFonts w:cs="Times New Roman"/>
                <w:sz w:val="24"/>
                <w:szCs w:val="24"/>
              </w:rPr>
            </w:pPr>
            <w:r>
              <w:rPr>
                <w:rFonts w:cs="Times New Roman"/>
                <w:sz w:val="24"/>
                <w:szCs w:val="24"/>
              </w:rPr>
              <w:t>6, 11, 16, 18, 31, 33, 45, 52, 58</w:t>
            </w:r>
          </w:p>
        </w:tc>
        <w:tc>
          <w:tcPr>
            <w:tcW w:w="2336" w:type="dxa"/>
            <w:vAlign w:val="center"/>
          </w:tcPr>
          <w:p w:rsidR="00215480" w:rsidRPr="00215480" w:rsidRDefault="00215480" w:rsidP="00215480">
            <w:pPr>
              <w:pStyle w:val="a3"/>
              <w:ind w:left="0"/>
              <w:jc w:val="center"/>
              <w:rPr>
                <w:rFonts w:cs="Times New Roman"/>
                <w:sz w:val="24"/>
                <w:szCs w:val="24"/>
              </w:rPr>
            </w:pPr>
            <w:r>
              <w:rPr>
                <w:rFonts w:cs="Times New Roman"/>
                <w:sz w:val="24"/>
                <w:szCs w:val="24"/>
              </w:rPr>
              <w:t>90%</w:t>
            </w:r>
          </w:p>
        </w:tc>
        <w:tc>
          <w:tcPr>
            <w:tcW w:w="2336" w:type="dxa"/>
            <w:vAlign w:val="center"/>
          </w:tcPr>
          <w:p w:rsidR="00215480" w:rsidRPr="00215480" w:rsidRDefault="00215480" w:rsidP="00215480">
            <w:pPr>
              <w:pStyle w:val="a3"/>
              <w:ind w:left="0"/>
              <w:jc w:val="center"/>
              <w:rPr>
                <w:rFonts w:cs="Times New Roman"/>
                <w:sz w:val="24"/>
                <w:szCs w:val="24"/>
              </w:rPr>
            </w:pPr>
            <w:r>
              <w:rPr>
                <w:rFonts w:cs="Times New Roman"/>
                <w:sz w:val="24"/>
                <w:szCs w:val="24"/>
              </w:rPr>
              <w:t>90%</w:t>
            </w:r>
          </w:p>
        </w:tc>
      </w:tr>
    </w:tbl>
    <w:p w:rsidR="00380E4E" w:rsidRDefault="00380E4E" w:rsidP="00215480">
      <w:pPr>
        <w:spacing w:after="0"/>
        <w:ind w:firstLine="709"/>
        <w:jc w:val="center"/>
        <w:rPr>
          <w:b/>
          <w:bCs/>
          <w:color w:val="C00000"/>
          <w:sz w:val="30"/>
          <w:szCs w:val="30"/>
        </w:rPr>
      </w:pPr>
    </w:p>
    <w:p w:rsidR="00215480" w:rsidRDefault="00215480" w:rsidP="00215480">
      <w:pPr>
        <w:spacing w:after="0"/>
        <w:ind w:firstLine="709"/>
        <w:jc w:val="center"/>
        <w:rPr>
          <w:b/>
          <w:bCs/>
          <w:color w:val="C00000"/>
          <w:sz w:val="30"/>
          <w:szCs w:val="30"/>
        </w:rPr>
      </w:pPr>
      <w:r w:rsidRPr="003034D6">
        <w:rPr>
          <w:b/>
          <w:bCs/>
          <w:color w:val="C00000"/>
          <w:sz w:val="30"/>
          <w:szCs w:val="30"/>
        </w:rPr>
        <w:t xml:space="preserve">ВАКЦИНАЦИЯ ПРОТИВ ВПЧ – </w:t>
      </w:r>
      <w:r>
        <w:rPr>
          <w:b/>
          <w:bCs/>
          <w:color w:val="C00000"/>
          <w:sz w:val="30"/>
          <w:szCs w:val="30"/>
        </w:rPr>
        <w:t>МЕЖДУНАРОДНЫЙ ОПЫТ</w:t>
      </w:r>
    </w:p>
    <w:p w:rsidR="000D2139" w:rsidRPr="000D2139" w:rsidRDefault="000D2139" w:rsidP="00215480">
      <w:pPr>
        <w:spacing w:after="0"/>
        <w:ind w:firstLine="709"/>
        <w:jc w:val="center"/>
        <w:rPr>
          <w:b/>
          <w:bCs/>
          <w:color w:val="C00000"/>
          <w:sz w:val="30"/>
          <w:szCs w:val="30"/>
        </w:rPr>
      </w:pPr>
    </w:p>
    <w:p w:rsidR="000D2139" w:rsidRPr="000D2139" w:rsidRDefault="000D2139" w:rsidP="000D2139">
      <w:pPr>
        <w:pStyle w:val="a3"/>
        <w:numPr>
          <w:ilvl w:val="0"/>
          <w:numId w:val="1"/>
        </w:numPr>
        <w:spacing w:after="0"/>
        <w:ind w:left="0" w:firstLine="709"/>
        <w:jc w:val="both"/>
        <w:rPr>
          <w:rFonts w:cs="Times New Roman"/>
          <w:b/>
          <w:bCs/>
          <w:sz w:val="30"/>
          <w:szCs w:val="30"/>
        </w:rPr>
      </w:pPr>
      <w:r w:rsidRPr="000D2139">
        <w:rPr>
          <w:rFonts w:cs="Times New Roman"/>
          <w:b/>
          <w:bCs/>
          <w:sz w:val="30"/>
          <w:szCs w:val="30"/>
        </w:rPr>
        <w:t>Как давно в мире применяются вакцины против ВПЧ?</w:t>
      </w:r>
    </w:p>
    <w:p w:rsidR="000D2139" w:rsidRPr="003D74A4" w:rsidRDefault="000D2139" w:rsidP="000D2139">
      <w:pPr>
        <w:pStyle w:val="a3"/>
        <w:spacing w:after="0"/>
        <w:ind w:left="0" w:firstLine="709"/>
        <w:jc w:val="both"/>
        <w:rPr>
          <w:rFonts w:cs="Times New Roman"/>
          <w:b/>
          <w:bCs/>
          <w:color w:val="0070C0"/>
          <w:sz w:val="30"/>
          <w:szCs w:val="30"/>
        </w:rPr>
      </w:pPr>
      <w:r w:rsidRPr="003D74A4">
        <w:rPr>
          <w:rFonts w:cs="Times New Roman"/>
          <w:b/>
          <w:bCs/>
          <w:color w:val="0070C0"/>
          <w:sz w:val="30"/>
          <w:szCs w:val="30"/>
        </w:rPr>
        <w:t xml:space="preserve">Вакцины против ВПЧ стали использоваться с 2006 года. </w:t>
      </w:r>
    </w:p>
    <w:p w:rsidR="000D2139" w:rsidRDefault="000D2139" w:rsidP="000D2139">
      <w:pPr>
        <w:pStyle w:val="a3"/>
        <w:spacing w:after="0"/>
        <w:ind w:left="0" w:firstLine="709"/>
        <w:jc w:val="both"/>
        <w:rPr>
          <w:rFonts w:cs="Times New Roman"/>
          <w:sz w:val="30"/>
          <w:szCs w:val="30"/>
        </w:rPr>
      </w:pPr>
      <w:r>
        <w:rPr>
          <w:rFonts w:cs="Times New Roman"/>
          <w:sz w:val="30"/>
          <w:szCs w:val="30"/>
        </w:rPr>
        <w:t>Первая четырехвалентная вакцина против ВПЧ появилась в 2006 году, первая двухвалентная – в 2007 году, девятивалентная – в 2014 году.</w:t>
      </w:r>
    </w:p>
    <w:p w:rsidR="000D2139" w:rsidRDefault="000D2139" w:rsidP="000D2139">
      <w:pPr>
        <w:pStyle w:val="a3"/>
        <w:spacing w:after="0"/>
        <w:ind w:left="0" w:firstLine="709"/>
        <w:jc w:val="both"/>
        <w:rPr>
          <w:rFonts w:cs="Times New Roman"/>
          <w:sz w:val="30"/>
          <w:szCs w:val="30"/>
        </w:rPr>
      </w:pPr>
    </w:p>
    <w:p w:rsidR="000D2139" w:rsidRPr="000D2139" w:rsidRDefault="000D2139" w:rsidP="000D2139">
      <w:pPr>
        <w:pStyle w:val="a3"/>
        <w:numPr>
          <w:ilvl w:val="0"/>
          <w:numId w:val="1"/>
        </w:numPr>
        <w:spacing w:after="0"/>
        <w:ind w:left="0" w:firstLine="709"/>
        <w:jc w:val="both"/>
        <w:rPr>
          <w:rFonts w:cs="Times New Roman"/>
          <w:b/>
          <w:bCs/>
          <w:sz w:val="30"/>
          <w:szCs w:val="30"/>
        </w:rPr>
      </w:pPr>
      <w:proofErr w:type="gramStart"/>
      <w:r w:rsidRPr="000D2139">
        <w:rPr>
          <w:rFonts w:cs="Times New Roman"/>
          <w:b/>
          <w:bCs/>
          <w:sz w:val="30"/>
          <w:szCs w:val="30"/>
        </w:rPr>
        <w:t>Сколько людей были</w:t>
      </w:r>
      <w:proofErr w:type="gramEnd"/>
      <w:r w:rsidRPr="000D2139">
        <w:rPr>
          <w:rFonts w:cs="Times New Roman"/>
          <w:b/>
          <w:bCs/>
          <w:sz w:val="30"/>
          <w:szCs w:val="30"/>
        </w:rPr>
        <w:t xml:space="preserve"> вакцинированы против </w:t>
      </w:r>
      <w:proofErr w:type="spellStart"/>
      <w:r w:rsidRPr="000D2139">
        <w:rPr>
          <w:rFonts w:cs="Times New Roman"/>
          <w:b/>
          <w:bCs/>
          <w:sz w:val="30"/>
          <w:szCs w:val="30"/>
        </w:rPr>
        <w:t>ВПЧ-инфекции</w:t>
      </w:r>
      <w:proofErr w:type="spellEnd"/>
      <w:r w:rsidRPr="000D2139">
        <w:rPr>
          <w:rFonts w:cs="Times New Roman"/>
          <w:b/>
          <w:bCs/>
          <w:sz w:val="30"/>
          <w:szCs w:val="30"/>
        </w:rPr>
        <w:t>?</w:t>
      </w:r>
    </w:p>
    <w:p w:rsidR="000D2139" w:rsidRPr="003D74A4" w:rsidRDefault="000D2139" w:rsidP="000D2139">
      <w:pPr>
        <w:pStyle w:val="a3"/>
        <w:spacing w:after="0"/>
        <w:ind w:left="0" w:firstLine="709"/>
        <w:jc w:val="both"/>
        <w:rPr>
          <w:rFonts w:cs="Times New Roman"/>
          <w:b/>
          <w:bCs/>
          <w:color w:val="0070C0"/>
          <w:sz w:val="30"/>
          <w:szCs w:val="30"/>
        </w:rPr>
      </w:pPr>
      <w:r w:rsidRPr="003D74A4">
        <w:rPr>
          <w:rFonts w:cs="Times New Roman"/>
          <w:b/>
          <w:bCs/>
          <w:color w:val="0070C0"/>
          <w:sz w:val="30"/>
          <w:szCs w:val="30"/>
        </w:rPr>
        <w:t>С 2006 года в мире были привиты более 100 миллионов человек, использовано более 270 миллионов доз вакцин.</w:t>
      </w:r>
    </w:p>
    <w:p w:rsidR="000D2139" w:rsidRDefault="000D2139" w:rsidP="000D2139">
      <w:pPr>
        <w:pStyle w:val="a3"/>
        <w:spacing w:after="0"/>
        <w:ind w:left="0" w:firstLine="709"/>
        <w:jc w:val="both"/>
        <w:rPr>
          <w:rFonts w:cs="Times New Roman"/>
          <w:sz w:val="30"/>
          <w:szCs w:val="30"/>
        </w:rPr>
      </w:pPr>
    </w:p>
    <w:p w:rsidR="000D2139" w:rsidRPr="000D2139" w:rsidRDefault="000D2139" w:rsidP="000D2139">
      <w:pPr>
        <w:pStyle w:val="a3"/>
        <w:numPr>
          <w:ilvl w:val="0"/>
          <w:numId w:val="1"/>
        </w:numPr>
        <w:spacing w:after="0"/>
        <w:ind w:left="0" w:firstLine="709"/>
        <w:jc w:val="both"/>
        <w:rPr>
          <w:rFonts w:cs="Times New Roman"/>
          <w:b/>
          <w:bCs/>
          <w:sz w:val="30"/>
          <w:szCs w:val="30"/>
        </w:rPr>
      </w:pPr>
      <w:r w:rsidRPr="000D2139">
        <w:rPr>
          <w:rFonts w:cs="Times New Roman"/>
          <w:b/>
          <w:bCs/>
          <w:sz w:val="30"/>
          <w:szCs w:val="30"/>
        </w:rPr>
        <w:t xml:space="preserve">В скольких странах мира проводят вакцинацию против </w:t>
      </w:r>
      <w:proofErr w:type="spellStart"/>
      <w:r w:rsidRPr="000D2139">
        <w:rPr>
          <w:rFonts w:cs="Times New Roman"/>
          <w:b/>
          <w:bCs/>
          <w:sz w:val="30"/>
          <w:szCs w:val="30"/>
        </w:rPr>
        <w:t>ВПЧ-инфекции</w:t>
      </w:r>
      <w:proofErr w:type="spellEnd"/>
      <w:r w:rsidRPr="000D2139">
        <w:rPr>
          <w:rFonts w:cs="Times New Roman"/>
          <w:b/>
          <w:bCs/>
          <w:sz w:val="30"/>
          <w:szCs w:val="30"/>
        </w:rPr>
        <w:t>?</w:t>
      </w:r>
    </w:p>
    <w:p w:rsidR="000D2139" w:rsidRDefault="000D2139" w:rsidP="000D2139">
      <w:pPr>
        <w:pStyle w:val="a3"/>
        <w:spacing w:after="0"/>
        <w:ind w:left="0" w:firstLine="709"/>
        <w:jc w:val="both"/>
        <w:rPr>
          <w:rFonts w:cs="Times New Roman"/>
          <w:sz w:val="30"/>
          <w:szCs w:val="30"/>
        </w:rPr>
      </w:pPr>
      <w:r>
        <w:rPr>
          <w:rFonts w:cs="Times New Roman"/>
          <w:sz w:val="30"/>
          <w:szCs w:val="30"/>
        </w:rPr>
        <w:t xml:space="preserve">Вакцинация против </w:t>
      </w:r>
      <w:proofErr w:type="spellStart"/>
      <w:r>
        <w:rPr>
          <w:rFonts w:cs="Times New Roman"/>
          <w:sz w:val="30"/>
          <w:szCs w:val="30"/>
        </w:rPr>
        <w:t>ВПЧ-инфекции</w:t>
      </w:r>
      <w:proofErr w:type="spellEnd"/>
      <w:r>
        <w:rPr>
          <w:rFonts w:cs="Times New Roman"/>
          <w:sz w:val="30"/>
          <w:szCs w:val="30"/>
        </w:rPr>
        <w:t xml:space="preserve"> девочек, а в некоторых странах – уже и мальчиков, проводится в рамках </w:t>
      </w:r>
      <w:proofErr w:type="spellStart"/>
      <w:r>
        <w:rPr>
          <w:rFonts w:cs="Times New Roman"/>
          <w:sz w:val="30"/>
          <w:szCs w:val="30"/>
        </w:rPr>
        <w:t>страновых</w:t>
      </w:r>
      <w:proofErr w:type="spellEnd"/>
      <w:r>
        <w:rPr>
          <w:rFonts w:cs="Times New Roman"/>
          <w:sz w:val="30"/>
          <w:szCs w:val="30"/>
        </w:rPr>
        <w:t xml:space="preserve"> календарей прививок в 135 странах мира. 45 стран Европейского региона ВОЗ внедрили вакцину против ВПЧ, ежегодно количество стран увеличивается.</w:t>
      </w:r>
    </w:p>
    <w:p w:rsidR="000D2139" w:rsidRDefault="000D2139" w:rsidP="000D2139">
      <w:pPr>
        <w:pStyle w:val="a3"/>
        <w:spacing w:after="0"/>
        <w:ind w:left="0" w:firstLine="709"/>
        <w:jc w:val="both"/>
        <w:rPr>
          <w:rFonts w:cs="Times New Roman"/>
          <w:sz w:val="30"/>
          <w:szCs w:val="30"/>
        </w:rPr>
      </w:pPr>
    </w:p>
    <w:p w:rsidR="000D2139" w:rsidRPr="000D2139" w:rsidRDefault="000D2139" w:rsidP="000D2139">
      <w:pPr>
        <w:pStyle w:val="a3"/>
        <w:numPr>
          <w:ilvl w:val="0"/>
          <w:numId w:val="1"/>
        </w:numPr>
        <w:spacing w:after="0"/>
        <w:ind w:left="0" w:firstLine="709"/>
        <w:jc w:val="both"/>
        <w:rPr>
          <w:rFonts w:cs="Times New Roman"/>
          <w:b/>
          <w:bCs/>
          <w:sz w:val="30"/>
          <w:szCs w:val="30"/>
        </w:rPr>
      </w:pPr>
      <w:r w:rsidRPr="000D2139">
        <w:rPr>
          <w:rFonts w:cs="Times New Roman"/>
          <w:b/>
          <w:bCs/>
          <w:sz w:val="30"/>
          <w:szCs w:val="30"/>
        </w:rPr>
        <w:t xml:space="preserve">Какие страны СНГ, </w:t>
      </w:r>
      <w:r w:rsidR="003D74A4">
        <w:rPr>
          <w:rFonts w:cs="Times New Roman"/>
          <w:b/>
          <w:bCs/>
          <w:sz w:val="30"/>
          <w:szCs w:val="30"/>
        </w:rPr>
        <w:t>В</w:t>
      </w:r>
      <w:r w:rsidRPr="000D2139">
        <w:rPr>
          <w:rFonts w:cs="Times New Roman"/>
          <w:b/>
          <w:bCs/>
          <w:sz w:val="30"/>
          <w:szCs w:val="30"/>
        </w:rPr>
        <w:t>осточной Европы, Азии внедрили вакцинацию против ВПЧ?</w:t>
      </w:r>
    </w:p>
    <w:p w:rsidR="000D2139" w:rsidRDefault="000D2139" w:rsidP="000D2139">
      <w:pPr>
        <w:pStyle w:val="a3"/>
        <w:spacing w:after="0"/>
        <w:ind w:left="0" w:firstLine="709"/>
        <w:jc w:val="both"/>
        <w:rPr>
          <w:rFonts w:cs="Times New Roman"/>
          <w:sz w:val="30"/>
          <w:szCs w:val="30"/>
        </w:rPr>
      </w:pPr>
      <w:r>
        <w:rPr>
          <w:rFonts w:cs="Times New Roman"/>
          <w:sz w:val="30"/>
          <w:szCs w:val="30"/>
        </w:rPr>
        <w:t xml:space="preserve">Программа вакцинации против </w:t>
      </w:r>
      <w:proofErr w:type="spellStart"/>
      <w:r>
        <w:rPr>
          <w:rFonts w:cs="Times New Roman"/>
          <w:sz w:val="30"/>
          <w:szCs w:val="30"/>
        </w:rPr>
        <w:t>ВПЧ-инфекции</w:t>
      </w:r>
      <w:proofErr w:type="spellEnd"/>
      <w:r>
        <w:rPr>
          <w:rFonts w:cs="Times New Roman"/>
          <w:sz w:val="30"/>
          <w:szCs w:val="30"/>
        </w:rPr>
        <w:t xml:space="preserve"> внедрена в Армении, Грузии, Молдове, Туркменистане, Кыргызстане, Узбекистане, Казахстане.</w:t>
      </w:r>
    </w:p>
    <w:p w:rsidR="000D2139" w:rsidRDefault="000D2139" w:rsidP="000D2139">
      <w:pPr>
        <w:pStyle w:val="a3"/>
        <w:spacing w:after="0"/>
        <w:ind w:left="0" w:firstLine="709"/>
        <w:jc w:val="both"/>
        <w:rPr>
          <w:rFonts w:cs="Times New Roman"/>
          <w:sz w:val="30"/>
          <w:szCs w:val="30"/>
        </w:rPr>
      </w:pPr>
    </w:p>
    <w:p w:rsidR="000D2139" w:rsidRPr="000D2139" w:rsidRDefault="000D2139" w:rsidP="000D2139">
      <w:pPr>
        <w:pStyle w:val="a3"/>
        <w:numPr>
          <w:ilvl w:val="0"/>
          <w:numId w:val="1"/>
        </w:numPr>
        <w:spacing w:after="0"/>
        <w:ind w:left="0" w:firstLine="709"/>
        <w:jc w:val="both"/>
        <w:rPr>
          <w:rFonts w:cs="Times New Roman"/>
          <w:b/>
          <w:bCs/>
          <w:sz w:val="30"/>
          <w:szCs w:val="30"/>
        </w:rPr>
      </w:pPr>
      <w:r w:rsidRPr="000D2139">
        <w:rPr>
          <w:rFonts w:cs="Times New Roman"/>
          <w:b/>
          <w:bCs/>
          <w:sz w:val="30"/>
          <w:szCs w:val="30"/>
        </w:rPr>
        <w:t xml:space="preserve">Внедрение вакцинации против </w:t>
      </w:r>
      <w:proofErr w:type="spellStart"/>
      <w:r w:rsidRPr="000D2139">
        <w:rPr>
          <w:rFonts w:cs="Times New Roman"/>
          <w:b/>
          <w:bCs/>
          <w:sz w:val="30"/>
          <w:szCs w:val="30"/>
        </w:rPr>
        <w:t>ВПЧ-инфекции</w:t>
      </w:r>
      <w:proofErr w:type="spellEnd"/>
      <w:r w:rsidRPr="000D2139">
        <w:rPr>
          <w:rFonts w:cs="Times New Roman"/>
          <w:b/>
          <w:bCs/>
          <w:sz w:val="30"/>
          <w:szCs w:val="30"/>
        </w:rPr>
        <w:t xml:space="preserve"> было успешным?</w:t>
      </w:r>
    </w:p>
    <w:p w:rsidR="000D2139" w:rsidRPr="003D74A4" w:rsidRDefault="00960B04" w:rsidP="000D2139">
      <w:pPr>
        <w:pStyle w:val="a3"/>
        <w:spacing w:after="0"/>
        <w:ind w:left="1069"/>
        <w:jc w:val="both"/>
        <w:rPr>
          <w:rFonts w:cs="Times New Roman"/>
          <w:b/>
          <w:bCs/>
          <w:color w:val="0070C0"/>
          <w:sz w:val="30"/>
          <w:szCs w:val="30"/>
        </w:rPr>
      </w:pPr>
      <w:r w:rsidRPr="003D74A4">
        <w:rPr>
          <w:rFonts w:cs="Times New Roman"/>
          <w:b/>
          <w:bCs/>
          <w:color w:val="0070C0"/>
          <w:sz w:val="30"/>
          <w:szCs w:val="30"/>
        </w:rPr>
        <w:t>Да.</w:t>
      </w:r>
    </w:p>
    <w:p w:rsidR="00960B04" w:rsidRDefault="00960B04" w:rsidP="00960B04">
      <w:pPr>
        <w:pStyle w:val="a3"/>
        <w:spacing w:after="0"/>
        <w:ind w:left="0" w:firstLine="709"/>
        <w:jc w:val="both"/>
        <w:rPr>
          <w:rFonts w:cs="Times New Roman"/>
          <w:sz w:val="30"/>
          <w:szCs w:val="30"/>
        </w:rPr>
      </w:pPr>
      <w:proofErr w:type="gramStart"/>
      <w:r>
        <w:rPr>
          <w:rFonts w:cs="Times New Roman"/>
          <w:sz w:val="30"/>
          <w:szCs w:val="30"/>
        </w:rPr>
        <w:t xml:space="preserve">Многие страны, которые внедрили вакцинацию против </w:t>
      </w:r>
      <w:proofErr w:type="spellStart"/>
      <w:r>
        <w:rPr>
          <w:rFonts w:cs="Times New Roman"/>
          <w:sz w:val="30"/>
          <w:szCs w:val="30"/>
        </w:rPr>
        <w:t>ВПЧ-инфекции</w:t>
      </w:r>
      <w:proofErr w:type="spellEnd"/>
      <w:r>
        <w:rPr>
          <w:rFonts w:cs="Times New Roman"/>
          <w:sz w:val="30"/>
          <w:szCs w:val="30"/>
        </w:rPr>
        <w:t xml:space="preserve"> ранее (Австралия, Бельгия, Великобритания, Германия, Дания, Новая Зеландия, Норвегия, США, Швеция, Швейцария) продемонстриро</w:t>
      </w:r>
      <w:r w:rsidR="003D74A4">
        <w:rPr>
          <w:rFonts w:cs="Times New Roman"/>
          <w:sz w:val="30"/>
          <w:szCs w:val="30"/>
        </w:rPr>
        <w:t>вали</w:t>
      </w:r>
      <w:r>
        <w:rPr>
          <w:rFonts w:cs="Times New Roman"/>
          <w:sz w:val="30"/>
          <w:szCs w:val="30"/>
        </w:rPr>
        <w:t xml:space="preserve"> положительное воздействие вакцинации.</w:t>
      </w:r>
      <w:proofErr w:type="gramEnd"/>
      <w:r>
        <w:rPr>
          <w:rFonts w:cs="Times New Roman"/>
          <w:sz w:val="30"/>
          <w:szCs w:val="30"/>
        </w:rPr>
        <w:t xml:space="preserve"> В странах с высоким уровнем охвата вакцинацией против </w:t>
      </w:r>
      <w:proofErr w:type="spellStart"/>
      <w:r>
        <w:rPr>
          <w:rFonts w:cs="Times New Roman"/>
          <w:sz w:val="30"/>
          <w:szCs w:val="30"/>
        </w:rPr>
        <w:t>ВПЧ-инфекции</w:t>
      </w:r>
      <w:proofErr w:type="spellEnd"/>
      <w:r>
        <w:rPr>
          <w:rFonts w:cs="Times New Roman"/>
          <w:sz w:val="30"/>
          <w:szCs w:val="30"/>
        </w:rPr>
        <w:t xml:space="preserve"> наблюдается чёткое снижение показателей распространения </w:t>
      </w:r>
      <w:proofErr w:type="spellStart"/>
      <w:r>
        <w:rPr>
          <w:rFonts w:cs="Times New Roman"/>
          <w:sz w:val="30"/>
          <w:szCs w:val="30"/>
        </w:rPr>
        <w:t>ВПЧ-инфекции</w:t>
      </w:r>
      <w:proofErr w:type="spellEnd"/>
      <w:r>
        <w:rPr>
          <w:rFonts w:cs="Times New Roman"/>
          <w:sz w:val="30"/>
          <w:szCs w:val="30"/>
        </w:rPr>
        <w:t xml:space="preserve"> и патологических изменений шейки матки.</w:t>
      </w:r>
    </w:p>
    <w:p w:rsidR="00960B04" w:rsidRDefault="00960B04" w:rsidP="00960B04">
      <w:pPr>
        <w:pStyle w:val="a3"/>
        <w:spacing w:after="0"/>
        <w:ind w:left="0" w:firstLine="709"/>
        <w:jc w:val="both"/>
        <w:rPr>
          <w:rFonts w:cs="Times New Roman"/>
          <w:sz w:val="30"/>
          <w:szCs w:val="30"/>
        </w:rPr>
      </w:pPr>
      <w:r>
        <w:rPr>
          <w:rFonts w:cs="Times New Roman"/>
          <w:sz w:val="30"/>
          <w:szCs w:val="30"/>
        </w:rPr>
        <w:t xml:space="preserve">Результаты систематических обзоров литературы и </w:t>
      </w:r>
      <w:proofErr w:type="spellStart"/>
      <w:proofErr w:type="gramStart"/>
      <w:r>
        <w:rPr>
          <w:rFonts w:cs="Times New Roman"/>
          <w:sz w:val="30"/>
          <w:szCs w:val="30"/>
        </w:rPr>
        <w:t>мета-анализа</w:t>
      </w:r>
      <w:proofErr w:type="spellEnd"/>
      <w:proofErr w:type="gramEnd"/>
      <w:r>
        <w:rPr>
          <w:rFonts w:cs="Times New Roman"/>
          <w:sz w:val="30"/>
          <w:szCs w:val="30"/>
        </w:rPr>
        <w:t xml:space="preserve"> данных установили, что в странах, которые достигли как минимум 50% охвата </w:t>
      </w:r>
      <w:proofErr w:type="spellStart"/>
      <w:r>
        <w:rPr>
          <w:rFonts w:cs="Times New Roman"/>
          <w:sz w:val="30"/>
          <w:szCs w:val="30"/>
        </w:rPr>
        <w:t>ВПЧ-вакцинацией</w:t>
      </w:r>
      <w:proofErr w:type="spellEnd"/>
      <w:r>
        <w:rPr>
          <w:rFonts w:cs="Times New Roman"/>
          <w:sz w:val="30"/>
          <w:szCs w:val="30"/>
        </w:rPr>
        <w:t>, в среднем:</w:t>
      </w:r>
    </w:p>
    <w:p w:rsidR="00960B04" w:rsidRDefault="00960B04" w:rsidP="00960B04">
      <w:pPr>
        <w:pStyle w:val="a3"/>
        <w:numPr>
          <w:ilvl w:val="0"/>
          <w:numId w:val="7"/>
        </w:numPr>
        <w:spacing w:after="0"/>
        <w:ind w:left="0" w:firstLine="709"/>
        <w:jc w:val="both"/>
        <w:rPr>
          <w:rFonts w:cs="Times New Roman"/>
          <w:sz w:val="30"/>
          <w:szCs w:val="30"/>
        </w:rPr>
      </w:pPr>
      <w:r>
        <w:rPr>
          <w:rFonts w:cs="Times New Roman"/>
          <w:sz w:val="30"/>
          <w:szCs w:val="30"/>
        </w:rPr>
        <w:t>на 80% снизились уровни инфицированности опасными серотипами ВПЧ (16 и 18) среди молодых женщин в возрасте 20 лет;</w:t>
      </w:r>
    </w:p>
    <w:p w:rsidR="00960B04" w:rsidRDefault="00960B04" w:rsidP="00960B04">
      <w:pPr>
        <w:pStyle w:val="a3"/>
        <w:numPr>
          <w:ilvl w:val="0"/>
          <w:numId w:val="7"/>
        </w:numPr>
        <w:spacing w:after="0"/>
        <w:ind w:left="0" w:firstLine="709"/>
        <w:jc w:val="both"/>
        <w:rPr>
          <w:rFonts w:cs="Times New Roman"/>
          <w:sz w:val="30"/>
          <w:szCs w:val="30"/>
        </w:rPr>
      </w:pPr>
      <w:r>
        <w:rPr>
          <w:rFonts w:cs="Times New Roman"/>
          <w:sz w:val="30"/>
          <w:szCs w:val="30"/>
        </w:rPr>
        <w:t>произошло снижение заболеваемости генитальными кондиломами, в среднем, на 83%. В Австралии, Шотландии и других странах практически элиминировали это заболевание в когорте людей молодого возраста;</w:t>
      </w:r>
    </w:p>
    <w:p w:rsidR="00960B04" w:rsidRDefault="00960B04" w:rsidP="00960B04">
      <w:pPr>
        <w:pStyle w:val="a3"/>
        <w:numPr>
          <w:ilvl w:val="0"/>
          <w:numId w:val="7"/>
        </w:numPr>
        <w:spacing w:after="0"/>
        <w:ind w:left="0" w:firstLine="709"/>
        <w:jc w:val="both"/>
        <w:rPr>
          <w:rFonts w:cs="Times New Roman"/>
          <w:sz w:val="30"/>
          <w:szCs w:val="30"/>
        </w:rPr>
      </w:pPr>
      <w:r>
        <w:rPr>
          <w:rFonts w:cs="Times New Roman"/>
          <w:sz w:val="30"/>
          <w:szCs w:val="30"/>
        </w:rPr>
        <w:t xml:space="preserve">риск </w:t>
      </w:r>
      <w:proofErr w:type="spellStart"/>
      <w:r>
        <w:rPr>
          <w:rFonts w:cs="Times New Roman"/>
          <w:sz w:val="30"/>
          <w:szCs w:val="30"/>
        </w:rPr>
        <w:t>предраковых</w:t>
      </w:r>
      <w:proofErr w:type="spellEnd"/>
      <w:r>
        <w:rPr>
          <w:rFonts w:cs="Times New Roman"/>
          <w:sz w:val="30"/>
          <w:szCs w:val="30"/>
        </w:rPr>
        <w:t xml:space="preserve"> заболеваний (</w:t>
      </w:r>
      <w:proofErr w:type="spellStart"/>
      <w:r>
        <w:rPr>
          <w:rFonts w:cs="Times New Roman"/>
          <w:sz w:val="30"/>
          <w:szCs w:val="30"/>
        </w:rPr>
        <w:t>интер-эпителиальная</w:t>
      </w:r>
      <w:proofErr w:type="spellEnd"/>
      <w:r>
        <w:rPr>
          <w:rFonts w:cs="Times New Roman"/>
          <w:sz w:val="30"/>
          <w:szCs w:val="30"/>
        </w:rPr>
        <w:t xml:space="preserve"> дисплазия 2-й и 3-й степени) снизился на 60-70% среди женщин молодого возраста по сравнению с </w:t>
      </w:r>
      <w:proofErr w:type="spellStart"/>
      <w:r>
        <w:rPr>
          <w:rFonts w:cs="Times New Roman"/>
          <w:sz w:val="30"/>
          <w:szCs w:val="30"/>
        </w:rPr>
        <w:t>довакцинальным</w:t>
      </w:r>
      <w:proofErr w:type="spellEnd"/>
      <w:r>
        <w:rPr>
          <w:rFonts w:cs="Times New Roman"/>
          <w:sz w:val="30"/>
          <w:szCs w:val="30"/>
        </w:rPr>
        <w:t xml:space="preserve"> периодом;</w:t>
      </w:r>
    </w:p>
    <w:p w:rsidR="00960B04" w:rsidRDefault="00960B04" w:rsidP="00960B04">
      <w:pPr>
        <w:pStyle w:val="a3"/>
        <w:numPr>
          <w:ilvl w:val="0"/>
          <w:numId w:val="7"/>
        </w:numPr>
        <w:spacing w:after="0"/>
        <w:ind w:left="0" w:firstLine="709"/>
        <w:jc w:val="both"/>
        <w:rPr>
          <w:rFonts w:cs="Times New Roman"/>
          <w:sz w:val="30"/>
          <w:szCs w:val="30"/>
        </w:rPr>
      </w:pPr>
      <w:r>
        <w:rPr>
          <w:rFonts w:cs="Times New Roman"/>
          <w:sz w:val="30"/>
          <w:szCs w:val="30"/>
        </w:rPr>
        <w:t xml:space="preserve">в Англии, Финляндии, Швеции продемонстрировано существенное снижение заболеваемости </w:t>
      </w:r>
      <w:proofErr w:type="spellStart"/>
      <w:r>
        <w:rPr>
          <w:rFonts w:cs="Times New Roman"/>
          <w:sz w:val="30"/>
          <w:szCs w:val="30"/>
        </w:rPr>
        <w:t>инвазивными</w:t>
      </w:r>
      <w:proofErr w:type="spellEnd"/>
      <w:r>
        <w:rPr>
          <w:rFonts w:cs="Times New Roman"/>
          <w:sz w:val="30"/>
          <w:szCs w:val="30"/>
        </w:rPr>
        <w:t xml:space="preserve"> формами РШМ, а также </w:t>
      </w:r>
      <w:proofErr w:type="spellStart"/>
      <w:r>
        <w:rPr>
          <w:rFonts w:cs="Times New Roman"/>
          <w:sz w:val="30"/>
          <w:szCs w:val="30"/>
        </w:rPr>
        <w:t>предраковыми</w:t>
      </w:r>
      <w:proofErr w:type="spellEnd"/>
      <w:r>
        <w:rPr>
          <w:rFonts w:cs="Times New Roman"/>
          <w:sz w:val="30"/>
          <w:szCs w:val="30"/>
        </w:rPr>
        <w:t xml:space="preserve"> заболеваниями 3-й степени среди молодых женщин.</w:t>
      </w:r>
    </w:p>
    <w:p w:rsidR="00960B04" w:rsidRDefault="00960B04" w:rsidP="00960B04">
      <w:pPr>
        <w:pStyle w:val="a3"/>
        <w:spacing w:after="0"/>
        <w:ind w:left="709"/>
        <w:jc w:val="both"/>
        <w:rPr>
          <w:rFonts w:cs="Times New Roman"/>
          <w:sz w:val="30"/>
          <w:szCs w:val="30"/>
        </w:rPr>
      </w:pPr>
    </w:p>
    <w:p w:rsidR="00960B04" w:rsidRPr="00960B04" w:rsidRDefault="00960B04" w:rsidP="00960B04">
      <w:pPr>
        <w:pStyle w:val="a3"/>
        <w:numPr>
          <w:ilvl w:val="0"/>
          <w:numId w:val="1"/>
        </w:numPr>
        <w:spacing w:after="0"/>
        <w:ind w:left="0" w:firstLine="709"/>
        <w:jc w:val="both"/>
        <w:rPr>
          <w:rFonts w:cs="Times New Roman"/>
          <w:b/>
          <w:bCs/>
          <w:sz w:val="30"/>
          <w:szCs w:val="30"/>
        </w:rPr>
      </w:pPr>
      <w:r w:rsidRPr="00960B04">
        <w:rPr>
          <w:rFonts w:cs="Times New Roman"/>
          <w:b/>
          <w:bCs/>
          <w:sz w:val="30"/>
          <w:szCs w:val="30"/>
        </w:rPr>
        <w:t>Имеются ли доказательства того, что вакцина сокращает число новых случаев РШМ?</w:t>
      </w:r>
    </w:p>
    <w:p w:rsidR="00960B04" w:rsidRPr="003D74A4" w:rsidRDefault="00960B04" w:rsidP="00960B04">
      <w:pPr>
        <w:pStyle w:val="a3"/>
        <w:spacing w:after="0"/>
        <w:ind w:left="0" w:firstLine="709"/>
        <w:jc w:val="both"/>
        <w:rPr>
          <w:rFonts w:cs="Times New Roman"/>
          <w:b/>
          <w:bCs/>
          <w:color w:val="0070C0"/>
          <w:sz w:val="30"/>
          <w:szCs w:val="30"/>
        </w:rPr>
      </w:pPr>
      <w:r w:rsidRPr="003D74A4">
        <w:rPr>
          <w:rFonts w:cs="Times New Roman"/>
          <w:b/>
          <w:bCs/>
          <w:color w:val="0070C0"/>
          <w:sz w:val="30"/>
          <w:szCs w:val="30"/>
        </w:rPr>
        <w:t>Да.</w:t>
      </w:r>
    </w:p>
    <w:p w:rsidR="00960B04" w:rsidRDefault="006F1353" w:rsidP="00960B04">
      <w:pPr>
        <w:pStyle w:val="a3"/>
        <w:spacing w:after="0"/>
        <w:ind w:left="0" w:firstLine="709"/>
        <w:jc w:val="both"/>
        <w:rPr>
          <w:rFonts w:cs="Times New Roman"/>
          <w:sz w:val="30"/>
          <w:szCs w:val="30"/>
        </w:rPr>
      </w:pPr>
      <w:r>
        <w:rPr>
          <w:rFonts w:cs="Times New Roman"/>
          <w:sz w:val="30"/>
          <w:szCs w:val="30"/>
        </w:rPr>
        <w:t xml:space="preserve">Сейчас, после 10 лет использования и введения более 270 </w:t>
      </w:r>
      <w:proofErr w:type="spellStart"/>
      <w:proofErr w:type="gramStart"/>
      <w:r>
        <w:rPr>
          <w:rFonts w:cs="Times New Roman"/>
          <w:sz w:val="30"/>
          <w:szCs w:val="30"/>
        </w:rPr>
        <w:t>млн</w:t>
      </w:r>
      <w:proofErr w:type="spellEnd"/>
      <w:proofErr w:type="gramEnd"/>
      <w:r>
        <w:rPr>
          <w:rFonts w:cs="Times New Roman"/>
          <w:sz w:val="30"/>
          <w:szCs w:val="30"/>
        </w:rPr>
        <w:t xml:space="preserve"> доз вакцин</w:t>
      </w:r>
      <w:r w:rsidR="00D14807">
        <w:rPr>
          <w:rFonts w:cs="Times New Roman"/>
          <w:sz w:val="30"/>
          <w:szCs w:val="30"/>
        </w:rPr>
        <w:t>, имеются достаточные доказательства, что вакцинация против ВПЧ является эффективной с точки зрения профилактики хронических инфекций, которые могут привести к РШМ. Сокращение числа РШМ ожидается в ближайшие несколько лет по мере того, как первая группа девочек, которые были вакцинированы в раннем подростковом возрасте, достигнет возраста, в котором начинает возникать РШМ.</w:t>
      </w:r>
    </w:p>
    <w:p w:rsidR="00C57F93" w:rsidRDefault="00C57F93" w:rsidP="00960B04">
      <w:pPr>
        <w:pStyle w:val="a3"/>
        <w:spacing w:after="0"/>
        <w:ind w:left="0" w:firstLine="709"/>
        <w:jc w:val="both"/>
        <w:rPr>
          <w:rFonts w:cs="Times New Roman"/>
          <w:sz w:val="30"/>
          <w:szCs w:val="30"/>
        </w:rPr>
      </w:pPr>
    </w:p>
    <w:p w:rsidR="00C57F93" w:rsidRDefault="00C57F93" w:rsidP="00C57F93">
      <w:pPr>
        <w:pStyle w:val="a3"/>
        <w:numPr>
          <w:ilvl w:val="0"/>
          <w:numId w:val="1"/>
        </w:numPr>
        <w:spacing w:after="0"/>
        <w:jc w:val="both"/>
        <w:rPr>
          <w:rFonts w:cs="Times New Roman"/>
          <w:b/>
          <w:bCs/>
          <w:sz w:val="30"/>
          <w:szCs w:val="30"/>
        </w:rPr>
      </w:pPr>
      <w:r w:rsidRPr="00C57F93">
        <w:rPr>
          <w:rFonts w:cs="Times New Roman"/>
          <w:b/>
          <w:bCs/>
          <w:sz w:val="30"/>
          <w:szCs w:val="30"/>
        </w:rPr>
        <w:t>Опыт Австралии.</w:t>
      </w:r>
    </w:p>
    <w:p w:rsidR="00F11F53" w:rsidRDefault="00D703BB" w:rsidP="00D703BB">
      <w:pPr>
        <w:pStyle w:val="a3"/>
        <w:spacing w:after="0"/>
        <w:ind w:left="0" w:firstLine="709"/>
        <w:jc w:val="both"/>
        <w:rPr>
          <w:rFonts w:cs="Times New Roman"/>
          <w:sz w:val="30"/>
          <w:szCs w:val="30"/>
        </w:rPr>
      </w:pPr>
      <w:r w:rsidRPr="00F11F53">
        <w:rPr>
          <w:rFonts w:cs="Times New Roman"/>
          <w:b/>
          <w:bCs/>
          <w:color w:val="0070C0"/>
          <w:sz w:val="30"/>
          <w:szCs w:val="30"/>
        </w:rPr>
        <w:t xml:space="preserve">Одной из первых стран, где </w:t>
      </w:r>
      <w:proofErr w:type="gramStart"/>
      <w:r w:rsidRPr="00F11F53">
        <w:rPr>
          <w:rFonts w:cs="Times New Roman"/>
          <w:b/>
          <w:bCs/>
          <w:color w:val="0070C0"/>
          <w:sz w:val="30"/>
          <w:szCs w:val="30"/>
        </w:rPr>
        <w:t>была внедрена программа иммунизации против ВПЧ стала</w:t>
      </w:r>
      <w:proofErr w:type="gramEnd"/>
      <w:r w:rsidRPr="00F11F53">
        <w:rPr>
          <w:rFonts w:cs="Times New Roman"/>
          <w:b/>
          <w:bCs/>
          <w:color w:val="0070C0"/>
          <w:sz w:val="30"/>
          <w:szCs w:val="30"/>
        </w:rPr>
        <w:t xml:space="preserve"> Австралия.</w:t>
      </w:r>
      <w:r w:rsidRPr="00F11F53">
        <w:rPr>
          <w:rFonts w:cs="Times New Roman"/>
          <w:color w:val="0070C0"/>
          <w:sz w:val="30"/>
          <w:szCs w:val="30"/>
        </w:rPr>
        <w:t xml:space="preserve"> </w:t>
      </w:r>
    </w:p>
    <w:p w:rsidR="00C57F93" w:rsidRDefault="00D703BB" w:rsidP="00D703BB">
      <w:pPr>
        <w:pStyle w:val="a3"/>
        <w:spacing w:after="0"/>
        <w:ind w:left="0" w:firstLine="709"/>
        <w:jc w:val="both"/>
        <w:rPr>
          <w:rFonts w:cs="Times New Roman"/>
          <w:sz w:val="30"/>
          <w:szCs w:val="30"/>
        </w:rPr>
      </w:pPr>
      <w:r>
        <w:rPr>
          <w:rFonts w:cs="Times New Roman"/>
          <w:sz w:val="30"/>
          <w:szCs w:val="30"/>
        </w:rPr>
        <w:t>Национальная программа вакцинации против ВПЧ была внедрена с 2007 года и включала вакцинацию девочек 12-13 лет на базе школ и вакцинацию девушек и женщин до 26 лет по 3-х дозовой схеме (вакцинация в возрасте старше 13 лет завершена в 2009 г.). В 2013 г. программа была расширена с охватом прививками мальчиков 12-13 лет.</w:t>
      </w:r>
    </w:p>
    <w:p w:rsidR="00D703BB" w:rsidRDefault="00D703BB" w:rsidP="00D703BB">
      <w:pPr>
        <w:pStyle w:val="a3"/>
        <w:spacing w:after="0"/>
        <w:ind w:left="0" w:firstLine="709"/>
        <w:jc w:val="both"/>
        <w:rPr>
          <w:rFonts w:cs="Times New Roman"/>
          <w:sz w:val="30"/>
          <w:szCs w:val="30"/>
        </w:rPr>
      </w:pPr>
      <w:r>
        <w:rPr>
          <w:rFonts w:cs="Times New Roman"/>
          <w:sz w:val="30"/>
          <w:szCs w:val="30"/>
        </w:rPr>
        <w:t>По</w:t>
      </w:r>
      <w:r w:rsidRPr="00D703BB">
        <w:rPr>
          <w:rFonts w:cs="Times New Roman"/>
          <w:sz w:val="30"/>
          <w:szCs w:val="30"/>
        </w:rPr>
        <w:t xml:space="preserve"> </w:t>
      </w:r>
      <w:r>
        <w:rPr>
          <w:rFonts w:cs="Times New Roman"/>
          <w:sz w:val="30"/>
          <w:szCs w:val="30"/>
        </w:rPr>
        <w:t>данным</w:t>
      </w:r>
      <w:r w:rsidRPr="00D703BB">
        <w:rPr>
          <w:rFonts w:cs="Times New Roman"/>
          <w:sz w:val="30"/>
          <w:szCs w:val="30"/>
        </w:rPr>
        <w:t xml:space="preserve"> </w:t>
      </w:r>
      <w:r>
        <w:rPr>
          <w:rFonts w:cs="Times New Roman"/>
          <w:sz w:val="30"/>
          <w:szCs w:val="30"/>
        </w:rPr>
        <w:t>исследования</w:t>
      </w:r>
      <w:r w:rsidRPr="00D703BB">
        <w:rPr>
          <w:rFonts w:cs="Times New Roman"/>
          <w:sz w:val="30"/>
          <w:szCs w:val="30"/>
        </w:rPr>
        <w:t xml:space="preserve"> (</w:t>
      </w:r>
      <w:r>
        <w:rPr>
          <w:rFonts w:cs="Times New Roman"/>
          <w:sz w:val="30"/>
          <w:szCs w:val="30"/>
          <w:lang w:val="en-US"/>
        </w:rPr>
        <w:t>Vaccine</w:t>
      </w:r>
      <w:r w:rsidRPr="00D703BB">
        <w:rPr>
          <w:rFonts w:cs="Times New Roman"/>
          <w:sz w:val="30"/>
          <w:szCs w:val="30"/>
        </w:rPr>
        <w:t xml:space="preserve"> </w:t>
      </w:r>
      <w:r>
        <w:rPr>
          <w:rFonts w:cs="Times New Roman"/>
          <w:sz w:val="30"/>
          <w:szCs w:val="30"/>
          <w:lang w:val="en-US"/>
        </w:rPr>
        <w:t>Impact</w:t>
      </w:r>
      <w:r w:rsidRPr="00D703BB">
        <w:rPr>
          <w:rFonts w:cs="Times New Roman"/>
          <w:sz w:val="30"/>
          <w:szCs w:val="30"/>
        </w:rPr>
        <w:t xml:space="preserve"> </w:t>
      </w:r>
      <w:r>
        <w:rPr>
          <w:rFonts w:cs="Times New Roman"/>
          <w:sz w:val="30"/>
          <w:szCs w:val="30"/>
          <w:lang w:val="en-US"/>
        </w:rPr>
        <w:t>in</w:t>
      </w:r>
      <w:r w:rsidRPr="00D703BB">
        <w:rPr>
          <w:rFonts w:cs="Times New Roman"/>
          <w:sz w:val="30"/>
          <w:szCs w:val="30"/>
        </w:rPr>
        <w:t xml:space="preserve"> </w:t>
      </w:r>
      <w:r>
        <w:rPr>
          <w:rFonts w:cs="Times New Roman"/>
          <w:sz w:val="30"/>
          <w:szCs w:val="30"/>
          <w:lang w:val="en-US"/>
        </w:rPr>
        <w:t>Population</w:t>
      </w:r>
      <w:r w:rsidRPr="00D703BB">
        <w:rPr>
          <w:rFonts w:cs="Times New Roman"/>
          <w:sz w:val="30"/>
          <w:szCs w:val="30"/>
        </w:rPr>
        <w:t xml:space="preserve"> (</w:t>
      </w:r>
      <w:r>
        <w:rPr>
          <w:rFonts w:cs="Times New Roman"/>
          <w:sz w:val="30"/>
          <w:szCs w:val="30"/>
          <w:lang w:val="en-US"/>
        </w:rPr>
        <w:t>VIP</w:t>
      </w:r>
      <w:r w:rsidRPr="00D703BB">
        <w:rPr>
          <w:rFonts w:cs="Times New Roman"/>
          <w:sz w:val="30"/>
          <w:szCs w:val="30"/>
        </w:rPr>
        <w:t xml:space="preserve">) </w:t>
      </w:r>
      <w:proofErr w:type="spellStart"/>
      <w:r>
        <w:rPr>
          <w:rFonts w:cs="Times New Roman"/>
          <w:sz w:val="30"/>
          <w:szCs w:val="30"/>
          <w:lang w:val="en-US"/>
        </w:rPr>
        <w:t>Stady</w:t>
      </w:r>
      <w:proofErr w:type="spellEnd"/>
      <w:r w:rsidRPr="00D703BB">
        <w:rPr>
          <w:rFonts w:cs="Times New Roman"/>
          <w:sz w:val="30"/>
          <w:szCs w:val="30"/>
        </w:rPr>
        <w:t xml:space="preserve">) </w:t>
      </w:r>
      <w:r>
        <w:rPr>
          <w:rFonts w:cs="Times New Roman"/>
          <w:sz w:val="30"/>
          <w:szCs w:val="30"/>
        </w:rPr>
        <w:t xml:space="preserve">распространенность </w:t>
      </w:r>
      <w:r>
        <w:rPr>
          <w:rFonts w:cs="Times New Roman"/>
          <w:sz w:val="30"/>
          <w:szCs w:val="30"/>
          <w:lang w:val="en-US"/>
        </w:rPr>
        <w:t>HPV</w:t>
      </w:r>
      <w:r>
        <w:rPr>
          <w:rFonts w:cs="Times New Roman"/>
          <w:sz w:val="30"/>
          <w:szCs w:val="30"/>
        </w:rPr>
        <w:t xml:space="preserve"> типов 6, 11, 16 и 18 среди женщин 18-24 лет (</w:t>
      </w:r>
      <w:r>
        <w:rPr>
          <w:rFonts w:cs="Times New Roman"/>
          <w:sz w:val="30"/>
          <w:szCs w:val="30"/>
          <w:lang w:val="en-US"/>
        </w:rPr>
        <w:t>n</w:t>
      </w:r>
      <w:r w:rsidRPr="00D703BB">
        <w:rPr>
          <w:rFonts w:cs="Times New Roman"/>
          <w:sz w:val="30"/>
          <w:szCs w:val="30"/>
        </w:rPr>
        <w:t>=1260)</w:t>
      </w:r>
      <w:r>
        <w:rPr>
          <w:rFonts w:cs="Times New Roman"/>
          <w:sz w:val="30"/>
          <w:szCs w:val="30"/>
        </w:rPr>
        <w:t xml:space="preserve"> снизилась с 28,7% в 2005-2007 гг. (до вакцинации) до 2,3% </w:t>
      </w:r>
      <w:proofErr w:type="gramStart"/>
      <w:r>
        <w:rPr>
          <w:rFonts w:cs="Times New Roman"/>
          <w:sz w:val="30"/>
          <w:szCs w:val="30"/>
        </w:rPr>
        <w:t>среди</w:t>
      </w:r>
      <w:proofErr w:type="gramEnd"/>
      <w:r>
        <w:rPr>
          <w:rFonts w:cs="Times New Roman"/>
          <w:sz w:val="30"/>
          <w:szCs w:val="30"/>
        </w:rPr>
        <w:t xml:space="preserve"> вакцинированных (</w:t>
      </w:r>
      <w:r>
        <w:rPr>
          <w:rFonts w:cs="Times New Roman"/>
          <w:sz w:val="30"/>
          <w:szCs w:val="30"/>
          <w:lang w:val="en-US"/>
        </w:rPr>
        <w:t>p</w:t>
      </w:r>
      <w:r w:rsidRPr="00D703BB">
        <w:rPr>
          <w:rFonts w:cs="Times New Roman"/>
          <w:sz w:val="30"/>
          <w:szCs w:val="30"/>
        </w:rPr>
        <w:t>&lt;0</w:t>
      </w:r>
      <w:r>
        <w:rPr>
          <w:rFonts w:cs="Times New Roman"/>
          <w:sz w:val="30"/>
          <w:szCs w:val="30"/>
        </w:rPr>
        <w:t>,0001) и 18,8% среди не вакцинированных в 2010-2012 гг.</w:t>
      </w:r>
    </w:p>
    <w:p w:rsidR="00D703BB" w:rsidRDefault="001D1411" w:rsidP="00D703BB">
      <w:pPr>
        <w:pStyle w:val="a3"/>
        <w:spacing w:after="0"/>
        <w:ind w:left="0" w:firstLine="709"/>
        <w:jc w:val="both"/>
        <w:rPr>
          <w:rFonts w:cs="Times New Roman"/>
          <w:sz w:val="30"/>
          <w:szCs w:val="30"/>
        </w:rPr>
      </w:pPr>
      <w:r>
        <w:rPr>
          <w:rFonts w:cs="Times New Roman"/>
          <w:sz w:val="30"/>
          <w:szCs w:val="30"/>
        </w:rPr>
        <w:t xml:space="preserve">При этом распространенность всех типов </w:t>
      </w:r>
      <w:r>
        <w:rPr>
          <w:rFonts w:cs="Times New Roman"/>
          <w:sz w:val="30"/>
          <w:szCs w:val="30"/>
          <w:lang w:val="en-US"/>
        </w:rPr>
        <w:t>HPV</w:t>
      </w:r>
      <w:r>
        <w:rPr>
          <w:rFonts w:cs="Times New Roman"/>
          <w:sz w:val="30"/>
          <w:szCs w:val="30"/>
        </w:rPr>
        <w:t xml:space="preserve"> высокого онкогенного риска совокупно (16,18,31,33,35,39,45,51,52,56,58,59,68) снизилась с 47% в 2005-2007 гг. до 34,4% среди вакцинированных и 44,3% среди не вакцинированных (34,9% в среднем среди всех обследованных женщин в 2010-2012 гг.).</w:t>
      </w:r>
    </w:p>
    <w:p w:rsidR="001D1411" w:rsidRDefault="001D1411" w:rsidP="00D703BB">
      <w:pPr>
        <w:pStyle w:val="a3"/>
        <w:spacing w:after="0"/>
        <w:ind w:left="0" w:firstLine="709"/>
        <w:jc w:val="both"/>
        <w:rPr>
          <w:rFonts w:cs="Times New Roman"/>
          <w:sz w:val="30"/>
          <w:szCs w:val="30"/>
        </w:rPr>
      </w:pPr>
      <w:r>
        <w:rPr>
          <w:rFonts w:cs="Times New Roman"/>
          <w:sz w:val="30"/>
          <w:szCs w:val="30"/>
        </w:rPr>
        <w:t xml:space="preserve">Спустя 10 лет после начала программы вакцинации, в рамках которой вакцинировались только </w:t>
      </w:r>
      <w:proofErr w:type="gramStart"/>
      <w:r>
        <w:rPr>
          <w:rFonts w:cs="Times New Roman"/>
          <w:sz w:val="30"/>
          <w:szCs w:val="30"/>
        </w:rPr>
        <w:t>женщины</w:t>
      </w:r>
      <w:proofErr w:type="gramEnd"/>
      <w:r>
        <w:rPr>
          <w:rFonts w:cs="Times New Roman"/>
          <w:sz w:val="30"/>
          <w:szCs w:val="30"/>
        </w:rPr>
        <w:t xml:space="preserve"> и использовалась 4-х валентная вакцина, распространенность остроконечных папиллом у молодых мужчин и женщин в возрасте 15-20 лет сократилась на 90%.</w:t>
      </w:r>
    </w:p>
    <w:p w:rsidR="001D1411" w:rsidRDefault="001D1411" w:rsidP="00D703BB">
      <w:pPr>
        <w:pStyle w:val="a3"/>
        <w:spacing w:after="0"/>
        <w:ind w:left="0" w:firstLine="709"/>
        <w:jc w:val="both"/>
        <w:rPr>
          <w:rFonts w:cs="Times New Roman"/>
          <w:sz w:val="30"/>
          <w:szCs w:val="30"/>
        </w:rPr>
      </w:pPr>
    </w:p>
    <w:p w:rsidR="001D1411" w:rsidRPr="001D1411" w:rsidRDefault="001D1411" w:rsidP="001D1411">
      <w:pPr>
        <w:pStyle w:val="a3"/>
        <w:numPr>
          <w:ilvl w:val="0"/>
          <w:numId w:val="1"/>
        </w:numPr>
        <w:spacing w:after="0"/>
        <w:jc w:val="both"/>
        <w:rPr>
          <w:rFonts w:cs="Times New Roman"/>
          <w:b/>
          <w:bCs/>
          <w:sz w:val="30"/>
          <w:szCs w:val="30"/>
        </w:rPr>
      </w:pPr>
      <w:r w:rsidRPr="001D1411">
        <w:rPr>
          <w:rFonts w:cs="Times New Roman"/>
          <w:b/>
          <w:bCs/>
          <w:sz w:val="30"/>
          <w:szCs w:val="30"/>
        </w:rPr>
        <w:t>Опыт США.</w:t>
      </w:r>
    </w:p>
    <w:p w:rsidR="00F11F53" w:rsidRDefault="002A4DD2" w:rsidP="001D1411">
      <w:pPr>
        <w:pStyle w:val="a3"/>
        <w:spacing w:after="0"/>
        <w:ind w:left="0" w:firstLine="709"/>
        <w:jc w:val="both"/>
        <w:rPr>
          <w:rFonts w:cs="Times New Roman"/>
          <w:sz w:val="30"/>
          <w:szCs w:val="30"/>
        </w:rPr>
      </w:pPr>
      <w:r w:rsidRPr="00F11F53">
        <w:rPr>
          <w:rFonts w:cs="Times New Roman"/>
          <w:b/>
          <w:bCs/>
          <w:color w:val="0070C0"/>
          <w:sz w:val="30"/>
          <w:szCs w:val="30"/>
        </w:rPr>
        <w:t>В США вакцинация 4-х валентной вакциной была рекомендована в 2006 году для девочек 11-12 лет и продолжалась до 2016 года, затем вакцинация стала проводиться с использованием 9-валентной вакцины.</w:t>
      </w:r>
      <w:r w:rsidRPr="00F11F53">
        <w:rPr>
          <w:rFonts w:cs="Times New Roman"/>
          <w:color w:val="0070C0"/>
          <w:sz w:val="30"/>
          <w:szCs w:val="30"/>
        </w:rPr>
        <w:t xml:space="preserve"> </w:t>
      </w:r>
    </w:p>
    <w:p w:rsidR="001D1411" w:rsidRDefault="002A4DD2" w:rsidP="001D1411">
      <w:pPr>
        <w:pStyle w:val="a3"/>
        <w:spacing w:after="0"/>
        <w:ind w:left="0" w:firstLine="709"/>
        <w:jc w:val="both"/>
        <w:rPr>
          <w:rFonts w:cs="Times New Roman"/>
          <w:sz w:val="30"/>
          <w:szCs w:val="30"/>
        </w:rPr>
      </w:pPr>
      <w:r>
        <w:rPr>
          <w:rFonts w:cs="Times New Roman"/>
          <w:sz w:val="30"/>
          <w:szCs w:val="30"/>
        </w:rPr>
        <w:t xml:space="preserve">Охват как минимум одной дозой вакцины среди девушек 13-17 лет вырос с 25% в 2007 г. до 60% в 2014 г. (при 3-х дозовой схеме вакцинации). </w:t>
      </w:r>
    </w:p>
    <w:p w:rsidR="002A4DD2" w:rsidRDefault="002A4DD2" w:rsidP="001D1411">
      <w:pPr>
        <w:pStyle w:val="a3"/>
        <w:spacing w:after="0"/>
        <w:ind w:left="0" w:firstLine="709"/>
        <w:jc w:val="both"/>
        <w:rPr>
          <w:rFonts w:cs="Times New Roman"/>
          <w:sz w:val="30"/>
          <w:szCs w:val="30"/>
        </w:rPr>
      </w:pPr>
      <w:r>
        <w:rPr>
          <w:rFonts w:cs="Times New Roman"/>
          <w:sz w:val="30"/>
          <w:szCs w:val="30"/>
        </w:rPr>
        <w:t xml:space="preserve">Распространенность ВПЧ 6,11,16,18 типов среди девушек 14-19 лет снизилась с 11,5% в 2003-2006 гг. до 3,3% в 2011-2014 </w:t>
      </w:r>
      <w:proofErr w:type="spellStart"/>
      <w:proofErr w:type="gramStart"/>
      <w:r>
        <w:rPr>
          <w:rFonts w:cs="Times New Roman"/>
          <w:sz w:val="30"/>
          <w:szCs w:val="30"/>
        </w:rPr>
        <w:t>гг</w:t>
      </w:r>
      <w:proofErr w:type="spellEnd"/>
      <w:proofErr w:type="gramEnd"/>
      <w:r>
        <w:rPr>
          <w:rFonts w:cs="Times New Roman"/>
          <w:sz w:val="30"/>
          <w:szCs w:val="30"/>
        </w:rPr>
        <w:t xml:space="preserve"> (относительное снижение на 71%), а среди женщин 20-24 лет распространенность снизилась с 18,5% до 7,2% соответственно (относительное снижение на 61%). При этом распространенность ВПЧ среди подростков и женщин от 14 до 24 лет снизилась на 89% </w:t>
      </w:r>
      <w:proofErr w:type="gramStart"/>
      <w:r>
        <w:rPr>
          <w:rFonts w:cs="Times New Roman"/>
          <w:sz w:val="30"/>
          <w:szCs w:val="30"/>
        </w:rPr>
        <w:t>среди</w:t>
      </w:r>
      <w:proofErr w:type="gramEnd"/>
      <w:r>
        <w:rPr>
          <w:rFonts w:cs="Times New Roman"/>
          <w:sz w:val="30"/>
          <w:szCs w:val="30"/>
        </w:rPr>
        <w:t xml:space="preserve"> вакцинированных и на 34% среди не вакцинированных.</w:t>
      </w:r>
    </w:p>
    <w:p w:rsidR="002A4DD2" w:rsidRDefault="002A4DD2" w:rsidP="001D1411">
      <w:pPr>
        <w:pStyle w:val="a3"/>
        <w:spacing w:after="0"/>
        <w:ind w:left="0" w:firstLine="709"/>
        <w:jc w:val="both"/>
        <w:rPr>
          <w:rFonts w:cs="Times New Roman"/>
          <w:sz w:val="30"/>
          <w:szCs w:val="30"/>
        </w:rPr>
      </w:pPr>
      <w:r>
        <w:rPr>
          <w:rFonts w:cs="Times New Roman"/>
          <w:sz w:val="30"/>
          <w:szCs w:val="30"/>
        </w:rPr>
        <w:t xml:space="preserve">После внедрения вакцинации против ВПЧ в США регистрируется значительное снижение распространенности случаев плоскоклеточной карциномы и </w:t>
      </w:r>
      <w:proofErr w:type="spellStart"/>
      <w:r>
        <w:rPr>
          <w:rFonts w:cs="Times New Roman"/>
          <w:sz w:val="30"/>
          <w:szCs w:val="30"/>
        </w:rPr>
        <w:t>аденокарциномы</w:t>
      </w:r>
      <w:proofErr w:type="spellEnd"/>
      <w:r>
        <w:rPr>
          <w:rFonts w:cs="Times New Roman"/>
          <w:sz w:val="30"/>
          <w:szCs w:val="30"/>
        </w:rPr>
        <w:t xml:space="preserve"> среди женщин в возрасте 15-20 лет.</w:t>
      </w:r>
    </w:p>
    <w:p w:rsidR="002A4DD2" w:rsidRDefault="002A4DD2" w:rsidP="001D1411">
      <w:pPr>
        <w:pStyle w:val="a3"/>
        <w:spacing w:after="0"/>
        <w:ind w:left="0" w:firstLine="709"/>
        <w:jc w:val="both"/>
        <w:rPr>
          <w:rFonts w:cs="Times New Roman"/>
          <w:sz w:val="30"/>
          <w:szCs w:val="30"/>
        </w:rPr>
      </w:pPr>
    </w:p>
    <w:p w:rsidR="002A4DD2" w:rsidRPr="002A4DD2" w:rsidRDefault="002A4DD2" w:rsidP="002A4DD2">
      <w:pPr>
        <w:pStyle w:val="a3"/>
        <w:numPr>
          <w:ilvl w:val="0"/>
          <w:numId w:val="1"/>
        </w:numPr>
        <w:spacing w:after="0"/>
        <w:jc w:val="both"/>
        <w:rPr>
          <w:rFonts w:cs="Times New Roman"/>
          <w:b/>
          <w:bCs/>
          <w:sz w:val="30"/>
          <w:szCs w:val="30"/>
        </w:rPr>
      </w:pPr>
      <w:r w:rsidRPr="002A4DD2">
        <w:rPr>
          <w:rFonts w:cs="Times New Roman"/>
          <w:b/>
          <w:bCs/>
          <w:sz w:val="30"/>
          <w:szCs w:val="30"/>
        </w:rPr>
        <w:t>Опыт Великобритании и Швеции.</w:t>
      </w:r>
    </w:p>
    <w:p w:rsidR="002A4DD2" w:rsidRDefault="002A4DD2" w:rsidP="002A4DD2">
      <w:pPr>
        <w:pStyle w:val="a3"/>
        <w:spacing w:after="0"/>
        <w:ind w:left="0" w:firstLine="709"/>
        <w:jc w:val="both"/>
        <w:rPr>
          <w:rFonts w:cs="Times New Roman"/>
          <w:sz w:val="30"/>
          <w:szCs w:val="30"/>
        </w:rPr>
      </w:pPr>
      <w:r w:rsidRPr="00F11F53">
        <w:rPr>
          <w:rFonts w:cs="Times New Roman"/>
          <w:b/>
          <w:bCs/>
          <w:color w:val="0070C0"/>
          <w:sz w:val="30"/>
          <w:szCs w:val="30"/>
        </w:rPr>
        <w:t>В 2008 г. внедрена национальная программа вакцинации против ВПЧ в Великобритании для девочек 12-13лет2-х валентной вакциной.</w:t>
      </w:r>
      <w:r w:rsidRPr="00F11F53">
        <w:rPr>
          <w:rFonts w:cs="Times New Roman"/>
          <w:color w:val="0070C0"/>
          <w:sz w:val="30"/>
          <w:szCs w:val="30"/>
        </w:rPr>
        <w:t xml:space="preserve"> </w:t>
      </w:r>
      <w:r>
        <w:rPr>
          <w:rFonts w:cs="Times New Roman"/>
          <w:sz w:val="30"/>
          <w:szCs w:val="30"/>
        </w:rPr>
        <w:t xml:space="preserve">В 2010 г. охват тремя дозами вакцинации составил более 75%. </w:t>
      </w:r>
    </w:p>
    <w:p w:rsidR="002A4DD2" w:rsidRDefault="002A4DD2" w:rsidP="002A4DD2">
      <w:pPr>
        <w:pStyle w:val="a3"/>
        <w:spacing w:after="0"/>
        <w:ind w:left="0" w:firstLine="709"/>
        <w:jc w:val="both"/>
        <w:rPr>
          <w:rFonts w:cs="Times New Roman"/>
          <w:sz w:val="30"/>
          <w:szCs w:val="30"/>
        </w:rPr>
      </w:pPr>
      <w:r>
        <w:rPr>
          <w:rFonts w:cs="Times New Roman"/>
          <w:sz w:val="30"/>
          <w:szCs w:val="30"/>
        </w:rPr>
        <w:t xml:space="preserve">В Швеции вакцинация показала эффективность в предотвращении </w:t>
      </w:r>
      <w:proofErr w:type="spellStart"/>
      <w:r>
        <w:rPr>
          <w:rFonts w:cs="Times New Roman"/>
          <w:sz w:val="30"/>
          <w:szCs w:val="30"/>
        </w:rPr>
        <w:t>инвазивного</w:t>
      </w:r>
      <w:proofErr w:type="spellEnd"/>
      <w:r>
        <w:rPr>
          <w:rFonts w:cs="Times New Roman"/>
          <w:sz w:val="30"/>
          <w:szCs w:val="30"/>
        </w:rPr>
        <w:t xml:space="preserve"> РШМ на популяционном уровне, особенно среди девушек младше 17 лет.</w:t>
      </w:r>
    </w:p>
    <w:p w:rsidR="002A4DD2" w:rsidRDefault="002A4DD2" w:rsidP="002A4DD2">
      <w:pPr>
        <w:pStyle w:val="a3"/>
        <w:spacing w:after="0"/>
        <w:ind w:left="0" w:firstLine="709"/>
        <w:jc w:val="both"/>
        <w:rPr>
          <w:rFonts w:cs="Times New Roman"/>
          <w:sz w:val="30"/>
          <w:szCs w:val="30"/>
        </w:rPr>
      </w:pPr>
    </w:p>
    <w:p w:rsidR="002A4DD2" w:rsidRPr="002A4DD2" w:rsidRDefault="002A4DD2" w:rsidP="002A4DD2">
      <w:pPr>
        <w:pStyle w:val="a3"/>
        <w:numPr>
          <w:ilvl w:val="0"/>
          <w:numId w:val="1"/>
        </w:numPr>
        <w:spacing w:after="0"/>
        <w:jc w:val="both"/>
        <w:rPr>
          <w:rFonts w:cs="Times New Roman"/>
          <w:b/>
          <w:bCs/>
          <w:sz w:val="30"/>
          <w:szCs w:val="30"/>
        </w:rPr>
      </w:pPr>
      <w:r w:rsidRPr="002A4DD2">
        <w:rPr>
          <w:rFonts w:cs="Times New Roman"/>
          <w:b/>
          <w:bCs/>
          <w:sz w:val="30"/>
          <w:szCs w:val="30"/>
        </w:rPr>
        <w:t>Опыт Японии.</w:t>
      </w:r>
    </w:p>
    <w:p w:rsidR="00F11F53" w:rsidRDefault="002A4DD2" w:rsidP="002A4DD2">
      <w:pPr>
        <w:pStyle w:val="a3"/>
        <w:spacing w:after="0"/>
        <w:ind w:left="0" w:firstLine="709"/>
        <w:jc w:val="both"/>
        <w:rPr>
          <w:rFonts w:cs="Times New Roman"/>
          <w:sz w:val="30"/>
          <w:szCs w:val="30"/>
        </w:rPr>
      </w:pPr>
      <w:r w:rsidRPr="00F11F53">
        <w:rPr>
          <w:rFonts w:cs="Times New Roman"/>
          <w:b/>
          <w:bCs/>
          <w:color w:val="0070C0"/>
          <w:sz w:val="30"/>
          <w:szCs w:val="30"/>
        </w:rPr>
        <w:t xml:space="preserve">Вакцинация </w:t>
      </w:r>
      <w:r w:rsidR="00024EF5" w:rsidRPr="00F11F53">
        <w:rPr>
          <w:rFonts w:cs="Times New Roman"/>
          <w:b/>
          <w:bCs/>
          <w:color w:val="0070C0"/>
          <w:sz w:val="30"/>
          <w:szCs w:val="30"/>
        </w:rPr>
        <w:t>была внедрена в 2010 г. на уровне местных муниципалитетов, в 2013 г. вакцинация против ВПЧ была внедрена на национальном уровне.</w:t>
      </w:r>
      <w:r w:rsidR="00024EF5" w:rsidRPr="00F11F53">
        <w:rPr>
          <w:rFonts w:cs="Times New Roman"/>
          <w:color w:val="0070C0"/>
          <w:sz w:val="30"/>
          <w:szCs w:val="30"/>
        </w:rPr>
        <w:t xml:space="preserve"> </w:t>
      </w:r>
    </w:p>
    <w:p w:rsidR="002A4DD2" w:rsidRDefault="00024EF5" w:rsidP="002A4DD2">
      <w:pPr>
        <w:pStyle w:val="a3"/>
        <w:spacing w:after="0"/>
        <w:ind w:left="0" w:firstLine="709"/>
        <w:jc w:val="both"/>
        <w:rPr>
          <w:rFonts w:cs="Times New Roman"/>
          <w:sz w:val="30"/>
          <w:szCs w:val="30"/>
        </w:rPr>
      </w:pPr>
      <w:r>
        <w:rPr>
          <w:rFonts w:cs="Times New Roman"/>
          <w:sz w:val="30"/>
          <w:szCs w:val="30"/>
        </w:rPr>
        <w:t xml:space="preserve">Первоначальный охват вакцинацией составил около 70%. Однако в июне 2013 г. правительство Японии приостановило активную пропаганду вакцинации против </w:t>
      </w:r>
      <w:proofErr w:type="spellStart"/>
      <w:r>
        <w:rPr>
          <w:rFonts w:cs="Times New Roman"/>
          <w:sz w:val="30"/>
          <w:szCs w:val="30"/>
        </w:rPr>
        <w:t>ВПЧ-инфекции</w:t>
      </w:r>
      <w:proofErr w:type="spellEnd"/>
      <w:r>
        <w:rPr>
          <w:rFonts w:cs="Times New Roman"/>
          <w:sz w:val="30"/>
          <w:szCs w:val="30"/>
        </w:rPr>
        <w:t xml:space="preserve"> после неподтвержденных сообщений в СМИ о побочных реакциях (отмечался т.н. комплексный регионарный болевой синдром (КРБС) и др.) после вакцинации. Охват вакцинацией резко сократился до 1%.</w:t>
      </w:r>
    </w:p>
    <w:p w:rsidR="00024EF5" w:rsidRDefault="00024EF5" w:rsidP="002A4DD2">
      <w:pPr>
        <w:pStyle w:val="a3"/>
        <w:spacing w:after="0"/>
        <w:ind w:left="0" w:firstLine="709"/>
        <w:jc w:val="both"/>
        <w:rPr>
          <w:rFonts w:cs="Times New Roman"/>
          <w:sz w:val="30"/>
          <w:szCs w:val="30"/>
        </w:rPr>
      </w:pPr>
      <w:r>
        <w:rPr>
          <w:rFonts w:cs="Times New Roman"/>
          <w:sz w:val="30"/>
          <w:szCs w:val="30"/>
        </w:rPr>
        <w:t>Глобальный консультативный комитета ВОЗ по безопасности вакцин (ГККБВ) проводил изучение этих нежелательных явлений в 2013, 2014, 2015 и июне 2017 г., и было заявлено об отсутствии каких-либо доказатель</w:t>
      </w:r>
      <w:proofErr w:type="gramStart"/>
      <w:r>
        <w:rPr>
          <w:rFonts w:cs="Times New Roman"/>
          <w:sz w:val="30"/>
          <w:szCs w:val="30"/>
        </w:rPr>
        <w:t>ств пр</w:t>
      </w:r>
      <w:proofErr w:type="gramEnd"/>
      <w:r>
        <w:rPr>
          <w:rFonts w:cs="Times New Roman"/>
          <w:sz w:val="30"/>
          <w:szCs w:val="30"/>
        </w:rPr>
        <w:t>ичинно-следственной связи между вакциной против ВПЧ и КРБС.</w:t>
      </w:r>
    </w:p>
    <w:p w:rsidR="00024EF5" w:rsidRDefault="00024EF5" w:rsidP="002A4DD2">
      <w:pPr>
        <w:pStyle w:val="a3"/>
        <w:spacing w:after="0"/>
        <w:ind w:left="0" w:firstLine="709"/>
        <w:jc w:val="both"/>
        <w:rPr>
          <w:rFonts w:cs="Times New Roman"/>
          <w:sz w:val="30"/>
          <w:szCs w:val="30"/>
        </w:rPr>
      </w:pPr>
      <w:r>
        <w:rPr>
          <w:rFonts w:cs="Times New Roman"/>
          <w:sz w:val="30"/>
          <w:szCs w:val="30"/>
        </w:rPr>
        <w:t xml:space="preserve">ГККБВ считает вакцины против ВПЧ в высочайшей степени безопасными. В феврале 2028 г. японское исследование сообщило об отсутствии различий в показателях частоты широкого спектра симптомов у вакцинированных и </w:t>
      </w:r>
      <w:proofErr w:type="spellStart"/>
      <w:r>
        <w:rPr>
          <w:rFonts w:cs="Times New Roman"/>
          <w:sz w:val="30"/>
          <w:szCs w:val="30"/>
        </w:rPr>
        <w:t>невакцинированных</w:t>
      </w:r>
      <w:proofErr w:type="spellEnd"/>
      <w:r>
        <w:rPr>
          <w:rFonts w:cs="Times New Roman"/>
          <w:sz w:val="30"/>
          <w:szCs w:val="30"/>
        </w:rPr>
        <w:t xml:space="preserve"> девочек.</w:t>
      </w:r>
    </w:p>
    <w:p w:rsidR="00132C52" w:rsidRDefault="00132C52" w:rsidP="002A4DD2">
      <w:pPr>
        <w:pStyle w:val="a3"/>
        <w:spacing w:after="0"/>
        <w:ind w:left="0" w:firstLine="709"/>
        <w:jc w:val="both"/>
        <w:rPr>
          <w:rFonts w:cs="Times New Roman"/>
          <w:sz w:val="30"/>
          <w:szCs w:val="30"/>
        </w:rPr>
      </w:pPr>
      <w:r>
        <w:rPr>
          <w:rFonts w:cs="Times New Roman"/>
          <w:sz w:val="30"/>
          <w:szCs w:val="30"/>
        </w:rPr>
        <w:t>Японский экспертный совет по содействию вакцинации и другие экспертные группы продолжают активную кампанию за возобновление рекомендаций по вакцинации против ВПЧ, учитывая высокий уровень смертности от РШМ в Японии. В июле 2017 г. ВОЗ сообщила, что уровень смертности от РШМ в Японии увеличился на 3,4% с 1995 по</w:t>
      </w:r>
      <w:r w:rsidR="006C0888">
        <w:rPr>
          <w:rFonts w:cs="Times New Roman"/>
          <w:sz w:val="30"/>
          <w:szCs w:val="30"/>
        </w:rPr>
        <w:t xml:space="preserve"> </w:t>
      </w:r>
      <w:r>
        <w:rPr>
          <w:rFonts w:cs="Times New Roman"/>
          <w:sz w:val="30"/>
          <w:szCs w:val="30"/>
        </w:rPr>
        <w:t xml:space="preserve">2005 г, </w:t>
      </w:r>
      <w:r w:rsidR="006C0888">
        <w:rPr>
          <w:rFonts w:cs="Times New Roman"/>
          <w:sz w:val="30"/>
          <w:szCs w:val="30"/>
        </w:rPr>
        <w:t>и он, по расчетам, повысится на 5,9%при рассмотрении данных за период с 2005 по 2015 г.</w:t>
      </w:r>
    </w:p>
    <w:p w:rsidR="006C0888" w:rsidRDefault="006C0888" w:rsidP="002A4DD2">
      <w:pPr>
        <w:pStyle w:val="a3"/>
        <w:spacing w:after="0"/>
        <w:ind w:left="0" w:firstLine="709"/>
        <w:jc w:val="both"/>
        <w:rPr>
          <w:rFonts w:cs="Times New Roman"/>
          <w:sz w:val="30"/>
          <w:szCs w:val="30"/>
        </w:rPr>
      </w:pPr>
      <w:r>
        <w:rPr>
          <w:rFonts w:cs="Times New Roman"/>
          <w:sz w:val="30"/>
          <w:szCs w:val="30"/>
        </w:rPr>
        <w:t>Вакцины против ВПЧ доступны в Японии, но до сих пор правительственные рекомендации приостановлены.</w:t>
      </w:r>
    </w:p>
    <w:p w:rsidR="006C0888" w:rsidRDefault="006C0888" w:rsidP="002A4DD2">
      <w:pPr>
        <w:pStyle w:val="a3"/>
        <w:spacing w:after="0"/>
        <w:ind w:left="0" w:firstLine="709"/>
        <w:jc w:val="both"/>
        <w:rPr>
          <w:rFonts w:cs="Times New Roman"/>
          <w:sz w:val="30"/>
          <w:szCs w:val="30"/>
        </w:rPr>
      </w:pPr>
      <w:r>
        <w:rPr>
          <w:rFonts w:cs="Times New Roman"/>
          <w:sz w:val="30"/>
          <w:szCs w:val="30"/>
        </w:rPr>
        <w:t xml:space="preserve">ГККБВ заявил, что молодые женщины в Японии остаются уязвимыми перед раком, связанным с </w:t>
      </w:r>
      <w:proofErr w:type="spellStart"/>
      <w:r>
        <w:rPr>
          <w:rFonts w:cs="Times New Roman"/>
          <w:sz w:val="30"/>
          <w:szCs w:val="30"/>
        </w:rPr>
        <w:t>ВПЧ-инфекцией</w:t>
      </w:r>
      <w:proofErr w:type="spellEnd"/>
      <w:r>
        <w:rPr>
          <w:rFonts w:cs="Times New Roman"/>
          <w:sz w:val="30"/>
          <w:szCs w:val="30"/>
        </w:rPr>
        <w:t>, который в противном случае можно было бы предотвратить; политические решения, основанные на слабых фактических данных, которые приводят к неиспользованию безопасных и эффективных вакцин, могут нанести значительный вред.</w:t>
      </w:r>
    </w:p>
    <w:p w:rsidR="006C0888" w:rsidRDefault="006C0888" w:rsidP="002A4DD2">
      <w:pPr>
        <w:pStyle w:val="a3"/>
        <w:spacing w:after="0"/>
        <w:ind w:left="0" w:firstLine="709"/>
        <w:jc w:val="both"/>
        <w:rPr>
          <w:rFonts w:cs="Times New Roman"/>
          <w:sz w:val="30"/>
          <w:szCs w:val="30"/>
        </w:rPr>
      </w:pPr>
    </w:p>
    <w:p w:rsidR="00700506" w:rsidRDefault="00700506" w:rsidP="006C0888">
      <w:pPr>
        <w:pStyle w:val="a3"/>
        <w:spacing w:after="0"/>
        <w:ind w:left="0" w:firstLine="709"/>
        <w:jc w:val="center"/>
        <w:rPr>
          <w:rFonts w:cs="Times New Roman"/>
          <w:b/>
          <w:bCs/>
          <w:color w:val="C00000"/>
          <w:sz w:val="30"/>
          <w:szCs w:val="30"/>
        </w:rPr>
      </w:pPr>
    </w:p>
    <w:p w:rsidR="00700506" w:rsidRDefault="00700506" w:rsidP="006C0888">
      <w:pPr>
        <w:pStyle w:val="a3"/>
        <w:spacing w:after="0"/>
        <w:ind w:left="0" w:firstLine="709"/>
        <w:jc w:val="center"/>
        <w:rPr>
          <w:rFonts w:cs="Times New Roman"/>
          <w:b/>
          <w:bCs/>
          <w:color w:val="C00000"/>
          <w:sz w:val="30"/>
          <w:szCs w:val="30"/>
        </w:rPr>
      </w:pPr>
    </w:p>
    <w:p w:rsidR="006C0888" w:rsidRDefault="006C0888" w:rsidP="006C0888">
      <w:pPr>
        <w:pStyle w:val="a3"/>
        <w:spacing w:after="0"/>
        <w:ind w:left="0" w:firstLine="709"/>
        <w:jc w:val="center"/>
        <w:rPr>
          <w:rFonts w:cs="Times New Roman"/>
          <w:b/>
          <w:bCs/>
          <w:color w:val="C00000"/>
          <w:sz w:val="30"/>
          <w:szCs w:val="30"/>
        </w:rPr>
      </w:pPr>
      <w:r w:rsidRPr="006C0888">
        <w:rPr>
          <w:rFonts w:cs="Times New Roman"/>
          <w:b/>
          <w:bCs/>
          <w:color w:val="C00000"/>
          <w:sz w:val="30"/>
          <w:szCs w:val="30"/>
        </w:rPr>
        <w:t xml:space="preserve">БЕЗОПАСНОСТЬ И ЭФФЕКТИВНОСТЬ </w:t>
      </w:r>
    </w:p>
    <w:p w:rsidR="006C0888" w:rsidRDefault="006C0888" w:rsidP="006C0888">
      <w:pPr>
        <w:pStyle w:val="a3"/>
        <w:spacing w:after="0"/>
        <w:ind w:left="0" w:firstLine="709"/>
        <w:jc w:val="center"/>
        <w:rPr>
          <w:rFonts w:cs="Times New Roman"/>
          <w:b/>
          <w:bCs/>
          <w:color w:val="C00000"/>
          <w:sz w:val="30"/>
          <w:szCs w:val="30"/>
        </w:rPr>
      </w:pPr>
      <w:r w:rsidRPr="006C0888">
        <w:rPr>
          <w:rFonts w:cs="Times New Roman"/>
          <w:b/>
          <w:bCs/>
          <w:color w:val="C00000"/>
          <w:sz w:val="30"/>
          <w:szCs w:val="30"/>
        </w:rPr>
        <w:t>ВАКЦИН ПРОТИВ ВПЧ</w:t>
      </w:r>
    </w:p>
    <w:p w:rsidR="006C0888" w:rsidRDefault="006C0888" w:rsidP="006C0888">
      <w:pPr>
        <w:pStyle w:val="a3"/>
        <w:spacing w:after="0"/>
        <w:ind w:left="0" w:firstLine="709"/>
        <w:jc w:val="center"/>
        <w:rPr>
          <w:rFonts w:cs="Times New Roman"/>
          <w:b/>
          <w:bCs/>
          <w:color w:val="C00000"/>
          <w:sz w:val="30"/>
          <w:szCs w:val="30"/>
        </w:rPr>
      </w:pPr>
    </w:p>
    <w:p w:rsidR="006C0888" w:rsidRDefault="006C0888" w:rsidP="006C0888">
      <w:pPr>
        <w:pStyle w:val="a3"/>
        <w:numPr>
          <w:ilvl w:val="0"/>
          <w:numId w:val="1"/>
        </w:numPr>
        <w:spacing w:after="0"/>
        <w:jc w:val="both"/>
        <w:rPr>
          <w:rFonts w:cs="Times New Roman"/>
          <w:b/>
          <w:bCs/>
          <w:sz w:val="30"/>
          <w:szCs w:val="30"/>
        </w:rPr>
      </w:pPr>
      <w:r w:rsidRPr="006C0888">
        <w:rPr>
          <w:rFonts w:cs="Times New Roman"/>
          <w:b/>
          <w:bCs/>
          <w:sz w:val="30"/>
          <w:szCs w:val="30"/>
        </w:rPr>
        <w:t>Что входит в состав вакцин против ВПЧ?</w:t>
      </w:r>
    </w:p>
    <w:p w:rsidR="00F11F53" w:rsidRDefault="006C0888" w:rsidP="006C0888">
      <w:pPr>
        <w:pStyle w:val="a3"/>
        <w:spacing w:after="0"/>
        <w:ind w:left="0" w:firstLine="709"/>
        <w:jc w:val="both"/>
        <w:rPr>
          <w:rFonts w:cs="Times New Roman"/>
          <w:sz w:val="30"/>
          <w:szCs w:val="30"/>
        </w:rPr>
      </w:pPr>
      <w:bookmarkStart w:id="0" w:name="_Hlk198829540"/>
      <w:r w:rsidRPr="00F11F53">
        <w:rPr>
          <w:rFonts w:cs="Times New Roman"/>
          <w:b/>
          <w:bCs/>
          <w:color w:val="0070C0"/>
          <w:sz w:val="30"/>
          <w:szCs w:val="30"/>
        </w:rPr>
        <w:t xml:space="preserve">Вакцины против </w:t>
      </w:r>
      <w:proofErr w:type="spellStart"/>
      <w:r w:rsidRPr="00F11F53">
        <w:rPr>
          <w:rFonts w:cs="Times New Roman"/>
          <w:b/>
          <w:bCs/>
          <w:color w:val="0070C0"/>
          <w:sz w:val="30"/>
          <w:szCs w:val="30"/>
        </w:rPr>
        <w:t>ВПЧ</w:t>
      </w:r>
      <w:r w:rsidR="0086319E">
        <w:rPr>
          <w:rFonts w:cs="Times New Roman"/>
          <w:b/>
          <w:bCs/>
          <w:color w:val="0070C0"/>
          <w:sz w:val="30"/>
          <w:szCs w:val="30"/>
        </w:rPr>
        <w:t>-инфекции</w:t>
      </w:r>
      <w:proofErr w:type="spellEnd"/>
      <w:r w:rsidRPr="00F11F53">
        <w:rPr>
          <w:rFonts w:cs="Times New Roman"/>
          <w:b/>
          <w:bCs/>
          <w:color w:val="0070C0"/>
          <w:sz w:val="30"/>
          <w:szCs w:val="30"/>
        </w:rPr>
        <w:t xml:space="preserve"> не содержат жизнеспособного биологического материала или вирусной ДНК, поэтому они не могут приводить к инфицированию</w:t>
      </w:r>
      <w:r w:rsidR="00CF0DE1" w:rsidRPr="00F11F53">
        <w:rPr>
          <w:rFonts w:cs="Times New Roman"/>
          <w:b/>
          <w:bCs/>
          <w:color w:val="0070C0"/>
          <w:sz w:val="30"/>
          <w:szCs w:val="30"/>
        </w:rPr>
        <w:t>.</w:t>
      </w:r>
      <w:r w:rsidR="00CF0DE1" w:rsidRPr="00F11F53">
        <w:rPr>
          <w:rFonts w:cs="Times New Roman"/>
          <w:color w:val="0070C0"/>
          <w:sz w:val="30"/>
          <w:szCs w:val="30"/>
        </w:rPr>
        <w:t xml:space="preserve"> </w:t>
      </w:r>
    </w:p>
    <w:p w:rsidR="006C0888" w:rsidRDefault="00CF0DE1" w:rsidP="006C0888">
      <w:pPr>
        <w:pStyle w:val="a3"/>
        <w:spacing w:after="0"/>
        <w:ind w:left="0" w:firstLine="709"/>
        <w:jc w:val="both"/>
        <w:rPr>
          <w:rFonts w:cs="Times New Roman"/>
          <w:sz w:val="30"/>
          <w:szCs w:val="30"/>
        </w:rPr>
      </w:pPr>
      <w:r>
        <w:rPr>
          <w:rFonts w:cs="Times New Roman"/>
          <w:sz w:val="30"/>
          <w:szCs w:val="30"/>
        </w:rPr>
        <w:t>Вакцины содержат только вирусоподобные частицы и другие компоненты (ингредиенты), обычно применяемые при производстве вакцин и других лекарственных препаратов.</w:t>
      </w:r>
    </w:p>
    <w:p w:rsidR="00CF0DE1" w:rsidRDefault="00CF0DE1" w:rsidP="006C0888">
      <w:pPr>
        <w:pStyle w:val="a3"/>
        <w:spacing w:after="0"/>
        <w:ind w:left="0" w:firstLine="709"/>
        <w:jc w:val="both"/>
        <w:rPr>
          <w:rFonts w:cs="Times New Roman"/>
          <w:sz w:val="30"/>
          <w:szCs w:val="30"/>
        </w:rPr>
      </w:pPr>
      <w:r>
        <w:rPr>
          <w:rFonts w:cs="Times New Roman"/>
          <w:sz w:val="30"/>
          <w:szCs w:val="30"/>
        </w:rPr>
        <w:t>Вирусоподобные частицы содержат протеиновую оболочку ВПЧ без какого-либо генетического материала самого вируса. Посредством имитации действия вируса вакцина стимулирует иммунную систему к выработке защитных антител против ВПЧ. Для максимального повышения эффективности в состав вакцин входит также адъювант (сульфат алюминия), что помогает усилить иммунный ответ организма, минеральные соли (</w:t>
      </w:r>
      <w:r>
        <w:rPr>
          <w:rFonts w:cs="Times New Roman"/>
          <w:sz w:val="30"/>
          <w:szCs w:val="30"/>
          <w:lang w:val="en-US"/>
        </w:rPr>
        <w:t>L</w:t>
      </w:r>
      <w:r w:rsidRPr="00CF0DE1">
        <w:rPr>
          <w:rFonts w:cs="Times New Roman"/>
          <w:sz w:val="30"/>
          <w:szCs w:val="30"/>
        </w:rPr>
        <w:t>-</w:t>
      </w:r>
      <w:r>
        <w:rPr>
          <w:rFonts w:cs="Times New Roman"/>
          <w:sz w:val="30"/>
          <w:szCs w:val="30"/>
        </w:rPr>
        <w:t xml:space="preserve">гистидин, </w:t>
      </w:r>
      <w:proofErr w:type="spellStart"/>
      <w:r>
        <w:rPr>
          <w:rFonts w:cs="Times New Roman"/>
          <w:sz w:val="30"/>
          <w:szCs w:val="30"/>
        </w:rPr>
        <w:t>полисорбат</w:t>
      </w:r>
      <w:proofErr w:type="spellEnd"/>
      <w:r>
        <w:rPr>
          <w:rFonts w:cs="Times New Roman"/>
          <w:sz w:val="30"/>
          <w:szCs w:val="30"/>
        </w:rPr>
        <w:t xml:space="preserve"> 80 и борат натрия) и вода.</w:t>
      </w:r>
    </w:p>
    <w:bookmarkEnd w:id="0"/>
    <w:p w:rsidR="00CF0DE1" w:rsidRDefault="00CF0DE1" w:rsidP="006C0888">
      <w:pPr>
        <w:pStyle w:val="a3"/>
        <w:spacing w:after="0"/>
        <w:ind w:left="0" w:firstLine="709"/>
        <w:jc w:val="both"/>
        <w:rPr>
          <w:rFonts w:cs="Times New Roman"/>
          <w:sz w:val="30"/>
          <w:szCs w:val="30"/>
        </w:rPr>
      </w:pPr>
    </w:p>
    <w:p w:rsidR="00CF0DE1" w:rsidRDefault="00F11F53" w:rsidP="00CF0DE1">
      <w:pPr>
        <w:pStyle w:val="a3"/>
        <w:numPr>
          <w:ilvl w:val="0"/>
          <w:numId w:val="1"/>
        </w:numPr>
        <w:spacing w:after="0"/>
        <w:ind w:left="0" w:firstLine="709"/>
        <w:jc w:val="both"/>
        <w:rPr>
          <w:rFonts w:cs="Times New Roman"/>
          <w:b/>
          <w:bCs/>
          <w:sz w:val="30"/>
          <w:szCs w:val="30"/>
        </w:rPr>
      </w:pPr>
      <w:r>
        <w:rPr>
          <w:rFonts w:cs="Times New Roman"/>
          <w:b/>
          <w:bCs/>
          <w:sz w:val="30"/>
          <w:szCs w:val="30"/>
        </w:rPr>
        <w:t>Какие</w:t>
      </w:r>
      <w:r w:rsidR="00CF0DE1" w:rsidRPr="00CF0DE1">
        <w:rPr>
          <w:rFonts w:cs="Times New Roman"/>
          <w:b/>
          <w:bCs/>
          <w:sz w:val="30"/>
          <w:szCs w:val="30"/>
        </w:rPr>
        <w:t xml:space="preserve"> компоненты вакцин против ВПЧ включаются в состав других препаратов?</w:t>
      </w:r>
    </w:p>
    <w:p w:rsidR="00CF0DE1" w:rsidRPr="00F11F53" w:rsidRDefault="00FD554D" w:rsidP="00CF0DE1">
      <w:pPr>
        <w:pStyle w:val="a3"/>
        <w:spacing w:after="0"/>
        <w:ind w:left="0" w:firstLine="709"/>
        <w:jc w:val="both"/>
        <w:rPr>
          <w:rFonts w:cs="Times New Roman"/>
          <w:b/>
          <w:bCs/>
          <w:color w:val="0070C0"/>
          <w:sz w:val="30"/>
          <w:szCs w:val="30"/>
        </w:rPr>
      </w:pPr>
      <w:r w:rsidRPr="00F11F53">
        <w:rPr>
          <w:rFonts w:cs="Times New Roman"/>
          <w:b/>
          <w:bCs/>
          <w:color w:val="0070C0"/>
          <w:sz w:val="30"/>
          <w:szCs w:val="30"/>
        </w:rPr>
        <w:t xml:space="preserve">Компоненты, входящие в состав вакцин против </w:t>
      </w:r>
      <w:proofErr w:type="spellStart"/>
      <w:r w:rsidRPr="00F11F53">
        <w:rPr>
          <w:rFonts w:cs="Times New Roman"/>
          <w:b/>
          <w:bCs/>
          <w:color w:val="0070C0"/>
          <w:sz w:val="30"/>
          <w:szCs w:val="30"/>
        </w:rPr>
        <w:t>ВПЧ</w:t>
      </w:r>
      <w:r w:rsidR="0086319E">
        <w:rPr>
          <w:rFonts w:cs="Times New Roman"/>
          <w:b/>
          <w:bCs/>
          <w:color w:val="0070C0"/>
          <w:sz w:val="30"/>
          <w:szCs w:val="30"/>
        </w:rPr>
        <w:t>-инфекции</w:t>
      </w:r>
      <w:proofErr w:type="spellEnd"/>
      <w:r w:rsidRPr="00F11F53">
        <w:rPr>
          <w:rFonts w:cs="Times New Roman"/>
          <w:b/>
          <w:bCs/>
          <w:color w:val="0070C0"/>
          <w:sz w:val="30"/>
          <w:szCs w:val="30"/>
        </w:rPr>
        <w:t>, входят в другие вакцины и лекарственные препараты:</w:t>
      </w:r>
    </w:p>
    <w:p w:rsidR="00FD554D" w:rsidRDefault="00FD554D" w:rsidP="00FD554D">
      <w:pPr>
        <w:pStyle w:val="a3"/>
        <w:numPr>
          <w:ilvl w:val="0"/>
          <w:numId w:val="8"/>
        </w:numPr>
        <w:spacing w:after="0"/>
        <w:ind w:left="0" w:firstLine="709"/>
        <w:jc w:val="both"/>
        <w:rPr>
          <w:rFonts w:cs="Times New Roman"/>
          <w:sz w:val="30"/>
          <w:szCs w:val="30"/>
        </w:rPr>
      </w:pPr>
      <w:proofErr w:type="spellStart"/>
      <w:r>
        <w:rPr>
          <w:rFonts w:cs="Times New Roman"/>
          <w:sz w:val="30"/>
          <w:szCs w:val="30"/>
        </w:rPr>
        <w:t>Гидроксифосфат-сульфат</w:t>
      </w:r>
      <w:proofErr w:type="spellEnd"/>
      <w:r>
        <w:rPr>
          <w:rFonts w:cs="Times New Roman"/>
          <w:sz w:val="30"/>
          <w:szCs w:val="30"/>
        </w:rPr>
        <w:t xml:space="preserve"> алюминия – обнаруживается в воздухе, продуктах питания и косметике (дезодорантах) и является компонентом вакцин. Соли алюминия используются во многих вакцинах уже более 50 лет.</w:t>
      </w:r>
    </w:p>
    <w:p w:rsidR="00FD554D" w:rsidRDefault="00FD554D" w:rsidP="00FD554D">
      <w:pPr>
        <w:pStyle w:val="a3"/>
        <w:numPr>
          <w:ilvl w:val="0"/>
          <w:numId w:val="8"/>
        </w:numPr>
        <w:spacing w:after="0"/>
        <w:ind w:left="0" w:firstLine="709"/>
        <w:jc w:val="both"/>
        <w:rPr>
          <w:rFonts w:cs="Times New Roman"/>
          <w:sz w:val="30"/>
          <w:szCs w:val="30"/>
        </w:rPr>
      </w:pPr>
      <w:r>
        <w:rPr>
          <w:rFonts w:cs="Times New Roman"/>
          <w:sz w:val="30"/>
          <w:szCs w:val="30"/>
        </w:rPr>
        <w:t>Количество алюминия в вакцине незначительно. Большинство взрослых получают примерно в 35 раз больше алюминия из пищи.</w:t>
      </w:r>
    </w:p>
    <w:p w:rsidR="00FD554D" w:rsidRDefault="00FD554D" w:rsidP="00FD554D">
      <w:pPr>
        <w:pStyle w:val="a3"/>
        <w:numPr>
          <w:ilvl w:val="0"/>
          <w:numId w:val="8"/>
        </w:numPr>
        <w:spacing w:after="0"/>
        <w:ind w:left="0" w:firstLine="709"/>
        <w:jc w:val="both"/>
        <w:rPr>
          <w:rFonts w:cs="Times New Roman"/>
          <w:sz w:val="30"/>
          <w:szCs w:val="30"/>
        </w:rPr>
      </w:pPr>
      <w:r>
        <w:rPr>
          <w:rFonts w:cs="Times New Roman"/>
          <w:sz w:val="30"/>
          <w:szCs w:val="30"/>
          <w:lang w:val="en-US"/>
        </w:rPr>
        <w:t>L</w:t>
      </w:r>
      <w:r w:rsidRPr="00CF0DE1">
        <w:rPr>
          <w:rFonts w:cs="Times New Roman"/>
          <w:sz w:val="30"/>
          <w:szCs w:val="30"/>
        </w:rPr>
        <w:t>-</w:t>
      </w:r>
      <w:r>
        <w:rPr>
          <w:rFonts w:cs="Times New Roman"/>
          <w:sz w:val="30"/>
          <w:szCs w:val="30"/>
        </w:rPr>
        <w:t>гистидин – незаменимая аминокислота</w:t>
      </w:r>
      <w:r w:rsidR="00E013B9">
        <w:rPr>
          <w:rFonts w:cs="Times New Roman"/>
          <w:sz w:val="30"/>
          <w:szCs w:val="30"/>
        </w:rPr>
        <w:t xml:space="preserve">, поступающая с едой. </w:t>
      </w:r>
      <w:r w:rsidR="00E013B9">
        <w:rPr>
          <w:rFonts w:cs="Times New Roman"/>
          <w:sz w:val="30"/>
          <w:szCs w:val="30"/>
          <w:lang w:val="en-US"/>
        </w:rPr>
        <w:t>L</w:t>
      </w:r>
      <w:r w:rsidR="00E013B9" w:rsidRPr="00CF0DE1">
        <w:rPr>
          <w:rFonts w:cs="Times New Roman"/>
          <w:sz w:val="30"/>
          <w:szCs w:val="30"/>
        </w:rPr>
        <w:t>-</w:t>
      </w:r>
      <w:r w:rsidR="00E013B9">
        <w:rPr>
          <w:rFonts w:cs="Times New Roman"/>
          <w:sz w:val="30"/>
          <w:szCs w:val="30"/>
        </w:rPr>
        <w:t>гистидин также является компонентом некоторых вакцин против гепатита.</w:t>
      </w:r>
    </w:p>
    <w:p w:rsidR="00E013B9" w:rsidRDefault="00E013B9" w:rsidP="00FD554D">
      <w:pPr>
        <w:pStyle w:val="a3"/>
        <w:numPr>
          <w:ilvl w:val="0"/>
          <w:numId w:val="8"/>
        </w:numPr>
        <w:spacing w:after="0"/>
        <w:ind w:left="0" w:firstLine="709"/>
        <w:jc w:val="both"/>
        <w:rPr>
          <w:rFonts w:cs="Times New Roman"/>
          <w:sz w:val="30"/>
          <w:szCs w:val="30"/>
        </w:rPr>
      </w:pPr>
      <w:proofErr w:type="spellStart"/>
      <w:r>
        <w:rPr>
          <w:rFonts w:cs="Times New Roman"/>
          <w:sz w:val="30"/>
          <w:szCs w:val="30"/>
        </w:rPr>
        <w:t>Полисорбат</w:t>
      </w:r>
      <w:proofErr w:type="spellEnd"/>
      <w:r>
        <w:rPr>
          <w:rFonts w:cs="Times New Roman"/>
          <w:sz w:val="30"/>
          <w:szCs w:val="30"/>
        </w:rPr>
        <w:t xml:space="preserve"> 80 используется в качестве эмульгатора в пищевых продуктах, например, мороженом. Это компонент нескольких вакцин и других лекарств.</w:t>
      </w:r>
    </w:p>
    <w:p w:rsidR="00E013B9" w:rsidRDefault="00E013B9" w:rsidP="00FD554D">
      <w:pPr>
        <w:pStyle w:val="a3"/>
        <w:numPr>
          <w:ilvl w:val="0"/>
          <w:numId w:val="8"/>
        </w:numPr>
        <w:spacing w:after="0"/>
        <w:ind w:left="0" w:firstLine="709"/>
        <w:jc w:val="both"/>
        <w:rPr>
          <w:rFonts w:cs="Times New Roman"/>
          <w:sz w:val="30"/>
          <w:szCs w:val="30"/>
        </w:rPr>
      </w:pPr>
      <w:r>
        <w:rPr>
          <w:rFonts w:cs="Times New Roman"/>
          <w:sz w:val="30"/>
          <w:szCs w:val="30"/>
        </w:rPr>
        <w:t>Борат натрия – компонент некоторых вакцин и лекарственных препаратов, например, отдельных глазных капель.</w:t>
      </w:r>
    </w:p>
    <w:p w:rsidR="00E013B9" w:rsidRDefault="001D3E8B" w:rsidP="001D3E8B">
      <w:pPr>
        <w:pStyle w:val="a3"/>
        <w:spacing w:after="0"/>
        <w:ind w:left="0" w:firstLine="709"/>
        <w:jc w:val="both"/>
        <w:rPr>
          <w:rFonts w:cs="Times New Roman"/>
          <w:sz w:val="30"/>
          <w:szCs w:val="30"/>
        </w:rPr>
      </w:pPr>
      <w:r>
        <w:rPr>
          <w:rFonts w:cs="Times New Roman"/>
          <w:sz w:val="30"/>
          <w:szCs w:val="30"/>
        </w:rPr>
        <w:t>Ничтожные количества компонентов, содержащиеся в вакцинах, не токсичны независимо от того, как они попадают в организм (при приеме внутрь, инъекциях или в виде глазных капель).</w:t>
      </w:r>
    </w:p>
    <w:p w:rsidR="001D3E8B" w:rsidRDefault="001D3E8B" w:rsidP="001D3E8B">
      <w:pPr>
        <w:pStyle w:val="a3"/>
        <w:spacing w:after="0"/>
        <w:ind w:left="0" w:firstLine="709"/>
        <w:jc w:val="both"/>
        <w:rPr>
          <w:rFonts w:cs="Times New Roman"/>
          <w:sz w:val="30"/>
          <w:szCs w:val="30"/>
        </w:rPr>
      </w:pPr>
      <w:r>
        <w:rPr>
          <w:rFonts w:cs="Times New Roman"/>
          <w:sz w:val="30"/>
          <w:szCs w:val="30"/>
        </w:rPr>
        <w:t>Хлорид соли в составе вакцин против ВПЧ является обычной солью, которая необходима для нормального функционирования организма и может причинить вред только, если употребляется в больших количествах.</w:t>
      </w:r>
    </w:p>
    <w:p w:rsidR="001D3E8B" w:rsidRDefault="001D3E8B" w:rsidP="001D3E8B">
      <w:pPr>
        <w:pStyle w:val="a3"/>
        <w:spacing w:after="0"/>
        <w:ind w:left="0" w:firstLine="709"/>
        <w:jc w:val="both"/>
        <w:rPr>
          <w:rFonts w:cs="Times New Roman"/>
          <w:sz w:val="30"/>
          <w:szCs w:val="30"/>
        </w:rPr>
      </w:pPr>
      <w:r>
        <w:rPr>
          <w:rFonts w:cs="Times New Roman"/>
          <w:sz w:val="30"/>
          <w:szCs w:val="30"/>
        </w:rPr>
        <w:t>Соли на основе фосфата натрия является широко распространенными и безвредными. Они поддерживают баланс кислотности, а также предупреждают оседание активных ингредиентов вакцины на дно флакона.</w:t>
      </w:r>
    </w:p>
    <w:p w:rsidR="001D3E8B" w:rsidRDefault="001D3E8B" w:rsidP="001D3E8B">
      <w:pPr>
        <w:pStyle w:val="a3"/>
        <w:spacing w:after="0"/>
        <w:ind w:left="0" w:firstLine="709"/>
        <w:jc w:val="both"/>
        <w:rPr>
          <w:rFonts w:cs="Times New Roman"/>
          <w:sz w:val="30"/>
          <w:szCs w:val="30"/>
        </w:rPr>
      </w:pPr>
    </w:p>
    <w:p w:rsidR="001D3E8B" w:rsidRPr="001D3E8B" w:rsidRDefault="001D3E8B" w:rsidP="001D3E8B">
      <w:pPr>
        <w:pStyle w:val="a3"/>
        <w:numPr>
          <w:ilvl w:val="0"/>
          <w:numId w:val="1"/>
        </w:numPr>
        <w:spacing w:after="0"/>
        <w:jc w:val="both"/>
        <w:rPr>
          <w:rFonts w:cs="Times New Roman"/>
          <w:b/>
          <w:bCs/>
          <w:sz w:val="30"/>
          <w:szCs w:val="30"/>
        </w:rPr>
      </w:pPr>
      <w:r w:rsidRPr="001D3E8B">
        <w:rPr>
          <w:rFonts w:cs="Times New Roman"/>
          <w:b/>
          <w:bCs/>
          <w:sz w:val="30"/>
          <w:szCs w:val="30"/>
        </w:rPr>
        <w:t>Безопасны ли вакцины, содержащие алюминий?</w:t>
      </w:r>
    </w:p>
    <w:p w:rsidR="001D3E8B" w:rsidRPr="00F11F53" w:rsidRDefault="007D4E66" w:rsidP="001D3E8B">
      <w:pPr>
        <w:pStyle w:val="a3"/>
        <w:spacing w:after="0"/>
        <w:ind w:left="0" w:firstLine="709"/>
        <w:jc w:val="both"/>
        <w:rPr>
          <w:rFonts w:cs="Times New Roman"/>
          <w:b/>
          <w:bCs/>
          <w:color w:val="0070C0"/>
          <w:sz w:val="30"/>
          <w:szCs w:val="30"/>
        </w:rPr>
      </w:pPr>
      <w:r w:rsidRPr="00F11F53">
        <w:rPr>
          <w:rFonts w:cs="Times New Roman"/>
          <w:b/>
          <w:bCs/>
          <w:color w:val="0070C0"/>
          <w:sz w:val="30"/>
          <w:szCs w:val="30"/>
        </w:rPr>
        <w:t>Да.</w:t>
      </w:r>
    </w:p>
    <w:p w:rsidR="007D4E66" w:rsidRDefault="007D4E66" w:rsidP="001D3E8B">
      <w:pPr>
        <w:pStyle w:val="a3"/>
        <w:spacing w:after="0"/>
        <w:ind w:left="0" w:firstLine="709"/>
        <w:jc w:val="both"/>
        <w:rPr>
          <w:rFonts w:cs="Times New Roman"/>
          <w:sz w:val="30"/>
          <w:szCs w:val="30"/>
        </w:rPr>
      </w:pPr>
      <w:r>
        <w:rPr>
          <w:rFonts w:cs="Times New Roman"/>
          <w:sz w:val="30"/>
          <w:szCs w:val="30"/>
        </w:rPr>
        <w:t xml:space="preserve">На основании тщательного анализа всех имеющихся данных </w:t>
      </w:r>
      <w:r w:rsidR="00F542B7">
        <w:rPr>
          <w:rFonts w:cs="Times New Roman"/>
          <w:sz w:val="30"/>
          <w:szCs w:val="30"/>
        </w:rPr>
        <w:t xml:space="preserve">ГККБВ </w:t>
      </w:r>
      <w:r>
        <w:rPr>
          <w:rFonts w:cs="Times New Roman"/>
          <w:sz w:val="30"/>
          <w:szCs w:val="30"/>
        </w:rPr>
        <w:t>заявил, что не выявлено никаких фактов, указывающих на риск для здоровья при использовании вакцин, содержащих алюминий.</w:t>
      </w:r>
    </w:p>
    <w:p w:rsidR="007D4E66" w:rsidRDefault="007D4E66" w:rsidP="001D3E8B">
      <w:pPr>
        <w:pStyle w:val="a3"/>
        <w:spacing w:after="0"/>
        <w:ind w:left="0" w:firstLine="709"/>
        <w:jc w:val="both"/>
        <w:rPr>
          <w:rFonts w:cs="Times New Roman"/>
          <w:sz w:val="30"/>
          <w:szCs w:val="30"/>
        </w:rPr>
      </w:pPr>
      <w:r>
        <w:rPr>
          <w:rFonts w:cs="Times New Roman"/>
          <w:sz w:val="30"/>
          <w:szCs w:val="30"/>
        </w:rPr>
        <w:t xml:space="preserve">Количество алюминия в вакцине очень незначительно. </w:t>
      </w:r>
      <w:proofErr w:type="gramStart"/>
      <w:r>
        <w:rPr>
          <w:rFonts w:cs="Times New Roman"/>
          <w:sz w:val="30"/>
          <w:szCs w:val="30"/>
        </w:rPr>
        <w:t>Большинство взрослых получают примерно в 35 раз больше алюминия из пищи, которую</w:t>
      </w:r>
      <w:proofErr w:type="gramEnd"/>
      <w:r>
        <w:rPr>
          <w:rFonts w:cs="Times New Roman"/>
          <w:sz w:val="30"/>
          <w:szCs w:val="30"/>
        </w:rPr>
        <w:t xml:space="preserve"> они едят каждый день, чем из вакцины.</w:t>
      </w:r>
    </w:p>
    <w:p w:rsidR="007D4E66" w:rsidRDefault="007D4E66" w:rsidP="001D3E8B">
      <w:pPr>
        <w:pStyle w:val="a3"/>
        <w:spacing w:after="0"/>
        <w:ind w:left="0" w:firstLine="709"/>
        <w:jc w:val="both"/>
        <w:rPr>
          <w:rFonts w:cs="Times New Roman"/>
          <w:sz w:val="30"/>
          <w:szCs w:val="30"/>
        </w:rPr>
      </w:pPr>
    </w:p>
    <w:p w:rsidR="007D4E66" w:rsidRPr="007D4E66" w:rsidRDefault="007D4E66" w:rsidP="007D4E66">
      <w:pPr>
        <w:pStyle w:val="a3"/>
        <w:numPr>
          <w:ilvl w:val="0"/>
          <w:numId w:val="1"/>
        </w:numPr>
        <w:spacing w:after="0"/>
        <w:jc w:val="both"/>
        <w:rPr>
          <w:rFonts w:cs="Times New Roman"/>
          <w:b/>
          <w:bCs/>
          <w:sz w:val="30"/>
          <w:szCs w:val="30"/>
        </w:rPr>
      </w:pPr>
      <w:r w:rsidRPr="007D4E66">
        <w:rPr>
          <w:rFonts w:cs="Times New Roman"/>
          <w:b/>
          <w:bCs/>
          <w:sz w:val="30"/>
          <w:szCs w:val="30"/>
        </w:rPr>
        <w:t>Эффективны ли вакцины против ВПЧ?</w:t>
      </w:r>
    </w:p>
    <w:p w:rsidR="007D4E66" w:rsidRPr="00F11F53" w:rsidRDefault="007D4E66" w:rsidP="007D4E66">
      <w:pPr>
        <w:pStyle w:val="a3"/>
        <w:spacing w:after="0"/>
        <w:ind w:left="0" w:firstLine="709"/>
        <w:jc w:val="both"/>
        <w:rPr>
          <w:rFonts w:cs="Times New Roman"/>
          <w:b/>
          <w:bCs/>
          <w:color w:val="0070C0"/>
          <w:sz w:val="30"/>
          <w:szCs w:val="30"/>
        </w:rPr>
      </w:pPr>
      <w:r w:rsidRPr="00F11F53">
        <w:rPr>
          <w:rFonts w:cs="Times New Roman"/>
          <w:b/>
          <w:bCs/>
          <w:color w:val="0070C0"/>
          <w:sz w:val="30"/>
          <w:szCs w:val="30"/>
        </w:rPr>
        <w:t xml:space="preserve">Да. </w:t>
      </w:r>
    </w:p>
    <w:p w:rsidR="007D4E66" w:rsidRDefault="007D4E66" w:rsidP="007D4E66">
      <w:pPr>
        <w:pStyle w:val="a3"/>
        <w:spacing w:after="0"/>
        <w:ind w:left="0" w:firstLine="709"/>
        <w:jc w:val="both"/>
        <w:rPr>
          <w:rFonts w:cs="Times New Roman"/>
          <w:sz w:val="30"/>
          <w:szCs w:val="30"/>
        </w:rPr>
      </w:pPr>
      <w:r>
        <w:rPr>
          <w:rFonts w:cs="Times New Roman"/>
          <w:sz w:val="30"/>
          <w:szCs w:val="30"/>
        </w:rPr>
        <w:t>Вакцины против ВПЧ более чем на 95% защищают от заражения вызывающими рак типами ВПЧ.</w:t>
      </w:r>
    </w:p>
    <w:p w:rsidR="007D4E66" w:rsidRDefault="00A144F5" w:rsidP="007D4E66">
      <w:pPr>
        <w:pStyle w:val="a3"/>
        <w:spacing w:after="0"/>
        <w:ind w:left="0" w:firstLine="709"/>
        <w:jc w:val="both"/>
        <w:rPr>
          <w:rFonts w:cs="Times New Roman"/>
          <w:sz w:val="30"/>
          <w:szCs w:val="30"/>
        </w:rPr>
      </w:pPr>
      <w:r>
        <w:rPr>
          <w:rFonts w:cs="Times New Roman"/>
          <w:sz w:val="30"/>
          <w:szCs w:val="30"/>
        </w:rPr>
        <w:t xml:space="preserve">Большинство инфекций, вызванных типами ВПЧ высокого онкогенного риска, самостоятельно элиминируются из организма, но некоторые прогрессируют до </w:t>
      </w:r>
      <w:proofErr w:type="spellStart"/>
      <w:r>
        <w:rPr>
          <w:rFonts w:cs="Times New Roman"/>
          <w:sz w:val="30"/>
          <w:szCs w:val="30"/>
        </w:rPr>
        <w:t>предраковых</w:t>
      </w:r>
      <w:proofErr w:type="spellEnd"/>
      <w:r>
        <w:rPr>
          <w:rFonts w:cs="Times New Roman"/>
          <w:sz w:val="30"/>
          <w:szCs w:val="30"/>
        </w:rPr>
        <w:t xml:space="preserve"> изменений, которые в ряде случаев могут со временем трансформироваться в рак. Если предотвратить </w:t>
      </w:r>
      <w:proofErr w:type="spellStart"/>
      <w:r>
        <w:rPr>
          <w:rFonts w:cs="Times New Roman"/>
          <w:sz w:val="30"/>
          <w:szCs w:val="30"/>
        </w:rPr>
        <w:t>ВПЧ-инфекцию</w:t>
      </w:r>
      <w:proofErr w:type="spellEnd"/>
      <w:r>
        <w:rPr>
          <w:rFonts w:cs="Times New Roman"/>
          <w:sz w:val="30"/>
          <w:szCs w:val="30"/>
        </w:rPr>
        <w:t xml:space="preserve">, </w:t>
      </w:r>
      <w:proofErr w:type="spellStart"/>
      <w:r>
        <w:rPr>
          <w:rFonts w:cs="Times New Roman"/>
          <w:sz w:val="30"/>
          <w:szCs w:val="30"/>
        </w:rPr>
        <w:t>предраковые</w:t>
      </w:r>
      <w:proofErr w:type="spellEnd"/>
      <w:r>
        <w:rPr>
          <w:rFonts w:cs="Times New Roman"/>
          <w:sz w:val="30"/>
          <w:szCs w:val="30"/>
        </w:rPr>
        <w:t xml:space="preserve"> изменения и рак не смогут развиться.</w:t>
      </w:r>
    </w:p>
    <w:p w:rsidR="00A144F5" w:rsidRDefault="00A144F5" w:rsidP="007D4E66">
      <w:pPr>
        <w:pStyle w:val="a3"/>
        <w:spacing w:after="0"/>
        <w:ind w:left="0" w:firstLine="709"/>
        <w:jc w:val="both"/>
        <w:rPr>
          <w:rFonts w:cs="Times New Roman"/>
          <w:sz w:val="30"/>
          <w:szCs w:val="30"/>
        </w:rPr>
      </w:pPr>
      <w:r>
        <w:rPr>
          <w:rFonts w:cs="Times New Roman"/>
          <w:sz w:val="30"/>
          <w:szCs w:val="30"/>
        </w:rPr>
        <w:t xml:space="preserve">В странах, которые внедрили вакцину против ВПЧ ранее, наблюдается быстрое и значимое (до 90%) сокращение числа случаев инфекций, </w:t>
      </w:r>
      <w:proofErr w:type="spellStart"/>
      <w:r>
        <w:rPr>
          <w:rFonts w:cs="Times New Roman"/>
          <w:sz w:val="30"/>
          <w:szCs w:val="30"/>
        </w:rPr>
        <w:t>предраковых</w:t>
      </w:r>
      <w:proofErr w:type="spellEnd"/>
      <w:r>
        <w:rPr>
          <w:rFonts w:cs="Times New Roman"/>
          <w:sz w:val="30"/>
          <w:szCs w:val="30"/>
        </w:rPr>
        <w:t xml:space="preserve"> заболеваний и РШМ</w:t>
      </w:r>
      <w:r w:rsidR="00F31565">
        <w:rPr>
          <w:rFonts w:cs="Times New Roman"/>
          <w:sz w:val="30"/>
          <w:szCs w:val="30"/>
        </w:rPr>
        <w:t>,</w:t>
      </w:r>
      <w:r>
        <w:rPr>
          <w:rFonts w:cs="Times New Roman"/>
          <w:sz w:val="30"/>
          <w:szCs w:val="30"/>
        </w:rPr>
        <w:t xml:space="preserve"> и заболеваний, вызванных ВПЧ, у молодых женщин.</w:t>
      </w:r>
    </w:p>
    <w:p w:rsidR="00A0370A" w:rsidRDefault="00A0370A" w:rsidP="007D4E66">
      <w:pPr>
        <w:pStyle w:val="a3"/>
        <w:spacing w:after="0"/>
        <w:ind w:left="0" w:firstLine="709"/>
        <w:jc w:val="both"/>
        <w:rPr>
          <w:rFonts w:cs="Times New Roman"/>
          <w:sz w:val="30"/>
          <w:szCs w:val="30"/>
        </w:rPr>
      </w:pPr>
      <w:r>
        <w:rPr>
          <w:rFonts w:cs="Times New Roman"/>
          <w:sz w:val="30"/>
          <w:szCs w:val="30"/>
        </w:rPr>
        <w:t xml:space="preserve">Все зарегистрированные вакцины против ВПЧ обеспечивают высокий уровень защиты от ВПЧ 16 и ВПЧ 18. В рамках исследований при применении </w:t>
      </w:r>
      <w:proofErr w:type="spellStart"/>
      <w:r>
        <w:rPr>
          <w:rFonts w:cs="Times New Roman"/>
          <w:sz w:val="30"/>
          <w:szCs w:val="30"/>
        </w:rPr>
        <w:t>бивалентных</w:t>
      </w:r>
      <w:proofErr w:type="spellEnd"/>
      <w:r>
        <w:rPr>
          <w:rFonts w:cs="Times New Roman"/>
          <w:sz w:val="30"/>
          <w:szCs w:val="30"/>
        </w:rPr>
        <w:t xml:space="preserve"> вакцин </w:t>
      </w:r>
      <w:proofErr w:type="spellStart"/>
      <w:r>
        <w:rPr>
          <w:rFonts w:cs="Times New Roman"/>
          <w:sz w:val="30"/>
          <w:szCs w:val="30"/>
        </w:rPr>
        <w:t>задокументирована</w:t>
      </w:r>
      <w:proofErr w:type="spellEnd"/>
      <w:r>
        <w:rPr>
          <w:rFonts w:cs="Times New Roman"/>
          <w:sz w:val="30"/>
          <w:szCs w:val="30"/>
        </w:rPr>
        <w:t xml:space="preserve"> перекрестная защита от ВПЧ 31/33/45 типов и, в меньшей степени, от ВПЧ 35 и 58 типов, сохранявшаяся на протяжении до 11 лет после вакцинации даже при введении только одной дозы вакцины. </w:t>
      </w:r>
    </w:p>
    <w:p w:rsidR="00A144F5" w:rsidRDefault="00A144F5" w:rsidP="007D4E66">
      <w:pPr>
        <w:pStyle w:val="a3"/>
        <w:spacing w:after="0"/>
        <w:ind w:left="0" w:firstLine="709"/>
        <w:jc w:val="both"/>
        <w:rPr>
          <w:rFonts w:cs="Times New Roman"/>
          <w:sz w:val="30"/>
          <w:szCs w:val="30"/>
        </w:rPr>
      </w:pPr>
    </w:p>
    <w:p w:rsidR="00700506" w:rsidRDefault="00700506" w:rsidP="007D4E66">
      <w:pPr>
        <w:pStyle w:val="a3"/>
        <w:spacing w:after="0"/>
        <w:ind w:left="0" w:firstLine="709"/>
        <w:jc w:val="both"/>
        <w:rPr>
          <w:rFonts w:cs="Times New Roman"/>
          <w:sz w:val="30"/>
          <w:szCs w:val="30"/>
        </w:rPr>
      </w:pPr>
    </w:p>
    <w:p w:rsidR="00700506" w:rsidRDefault="00700506" w:rsidP="007D4E66">
      <w:pPr>
        <w:pStyle w:val="a3"/>
        <w:spacing w:after="0"/>
        <w:ind w:left="0" w:firstLine="709"/>
        <w:jc w:val="both"/>
        <w:rPr>
          <w:rFonts w:cs="Times New Roman"/>
          <w:sz w:val="30"/>
          <w:szCs w:val="30"/>
        </w:rPr>
      </w:pPr>
    </w:p>
    <w:p w:rsidR="00F31565" w:rsidRPr="00F31565" w:rsidRDefault="00F31565" w:rsidP="00F31565">
      <w:pPr>
        <w:pStyle w:val="a3"/>
        <w:numPr>
          <w:ilvl w:val="0"/>
          <w:numId w:val="1"/>
        </w:numPr>
        <w:spacing w:after="0"/>
        <w:jc w:val="both"/>
        <w:rPr>
          <w:rFonts w:cs="Times New Roman"/>
          <w:b/>
          <w:bCs/>
          <w:sz w:val="30"/>
          <w:szCs w:val="30"/>
        </w:rPr>
      </w:pPr>
      <w:r w:rsidRPr="00F31565">
        <w:rPr>
          <w:rFonts w:cs="Times New Roman"/>
          <w:b/>
          <w:bCs/>
          <w:sz w:val="30"/>
          <w:szCs w:val="30"/>
        </w:rPr>
        <w:t>Безопасны ли вакцины против ВПЧ?</w:t>
      </w:r>
    </w:p>
    <w:p w:rsidR="00F31565" w:rsidRPr="00F11F53" w:rsidRDefault="00F31565" w:rsidP="00F31565">
      <w:pPr>
        <w:pStyle w:val="a3"/>
        <w:spacing w:after="0"/>
        <w:ind w:left="0" w:firstLine="709"/>
        <w:jc w:val="both"/>
        <w:rPr>
          <w:rFonts w:cs="Times New Roman"/>
          <w:b/>
          <w:bCs/>
          <w:color w:val="0070C0"/>
          <w:sz w:val="30"/>
          <w:szCs w:val="30"/>
        </w:rPr>
      </w:pPr>
      <w:r w:rsidRPr="00F11F53">
        <w:rPr>
          <w:rFonts w:cs="Times New Roman"/>
          <w:b/>
          <w:bCs/>
          <w:color w:val="0070C0"/>
          <w:sz w:val="30"/>
          <w:szCs w:val="30"/>
        </w:rPr>
        <w:t>Да, все вакцины против ВПЧ относятся к безопасным и наиболее протестированным из зарегистрированных вакцин.</w:t>
      </w:r>
    </w:p>
    <w:p w:rsidR="00F31565" w:rsidRDefault="00F31565" w:rsidP="00F31565">
      <w:pPr>
        <w:pStyle w:val="a3"/>
        <w:spacing w:after="0"/>
        <w:ind w:left="0" w:firstLine="709"/>
        <w:jc w:val="both"/>
        <w:rPr>
          <w:rFonts w:cs="Times New Roman"/>
          <w:sz w:val="30"/>
          <w:szCs w:val="30"/>
        </w:rPr>
      </w:pPr>
      <w:r>
        <w:rPr>
          <w:rFonts w:cs="Times New Roman"/>
          <w:sz w:val="30"/>
          <w:szCs w:val="30"/>
        </w:rPr>
        <w:t>Каждая вакцина против ВПЧ была тщательно протестирована на безопасность и эффективность в рамках клинических испытаний, после чего прошла регистрацию и стала доступна населению. В каждой стране, внедрившей вакцину, также осуществляется мониторинг безопасности вакцин.</w:t>
      </w:r>
    </w:p>
    <w:p w:rsidR="00F31565" w:rsidRDefault="00F31565" w:rsidP="00F31565">
      <w:pPr>
        <w:pStyle w:val="a3"/>
        <w:spacing w:after="0"/>
        <w:ind w:left="0" w:firstLine="709"/>
        <w:jc w:val="both"/>
        <w:rPr>
          <w:rFonts w:cs="Times New Roman"/>
          <w:sz w:val="30"/>
          <w:szCs w:val="30"/>
        </w:rPr>
      </w:pPr>
      <w:r>
        <w:rPr>
          <w:rFonts w:cs="Times New Roman"/>
          <w:sz w:val="30"/>
          <w:szCs w:val="30"/>
        </w:rPr>
        <w:t>ГККБВ регулярно анализирует научные данные о безопасности вакцин против ВПЧ, поступающие по результатам исследований в разных странах мира. Любое серьезное побочное проявление после иммунизации, которое потенциально может быть связано с вакциной, тщательно расследуется</w:t>
      </w:r>
      <w:r w:rsidR="0082162E">
        <w:rPr>
          <w:rFonts w:cs="Times New Roman"/>
          <w:sz w:val="30"/>
          <w:szCs w:val="30"/>
        </w:rPr>
        <w:t>, изучается частота таких событий до и после внедрения вакцины.</w:t>
      </w:r>
    </w:p>
    <w:p w:rsidR="0082162E" w:rsidRDefault="0082162E" w:rsidP="00F31565">
      <w:pPr>
        <w:pStyle w:val="a3"/>
        <w:spacing w:after="0"/>
        <w:ind w:left="0" w:firstLine="709"/>
        <w:jc w:val="both"/>
        <w:rPr>
          <w:rFonts w:cs="Times New Roman"/>
          <w:sz w:val="30"/>
          <w:szCs w:val="30"/>
        </w:rPr>
      </w:pPr>
      <w:r>
        <w:rPr>
          <w:rFonts w:cs="Times New Roman"/>
          <w:sz w:val="30"/>
          <w:szCs w:val="30"/>
        </w:rPr>
        <w:t>ГККБВ впервые рассмотрел данные по безопасности в 2007 г., затем такой анализ проводился в 2008, 2009, 2013, 2014, 2015 и в июне 2017 г. Никаких тяжелых или серьезных побочных реакций выявлено не было. Как и со всеми другими вакцинами, возможны, но чрезвычайно редко встречаются, анафилаксия (частота 1,7 случая на миллион введенных доз) и обмороки. ГККБВ считает вакцины против ВПЧ в высочайшей степени безопасными.</w:t>
      </w:r>
    </w:p>
    <w:p w:rsidR="0082162E" w:rsidRDefault="0082162E" w:rsidP="00F31565">
      <w:pPr>
        <w:pStyle w:val="a3"/>
        <w:spacing w:after="0"/>
        <w:ind w:left="0" w:firstLine="709"/>
        <w:jc w:val="both"/>
        <w:rPr>
          <w:rFonts w:cs="Times New Roman"/>
          <w:sz w:val="30"/>
          <w:szCs w:val="30"/>
        </w:rPr>
      </w:pPr>
      <w:r>
        <w:rPr>
          <w:rFonts w:cs="Times New Roman"/>
          <w:sz w:val="30"/>
          <w:szCs w:val="30"/>
        </w:rPr>
        <w:t>Европейское агентство по лекарственным средствам также провело независимую оценку и пришло к выводу, что вакцины против ВПЧ безопасны и эффективны.</w:t>
      </w:r>
    </w:p>
    <w:p w:rsidR="0002599B" w:rsidRDefault="0002599B" w:rsidP="00F31565">
      <w:pPr>
        <w:pStyle w:val="a3"/>
        <w:spacing w:after="0"/>
        <w:ind w:left="0" w:firstLine="709"/>
        <w:jc w:val="both"/>
        <w:rPr>
          <w:rFonts w:cs="Times New Roman"/>
          <w:sz w:val="30"/>
          <w:szCs w:val="30"/>
        </w:rPr>
      </w:pPr>
    </w:p>
    <w:p w:rsidR="0002599B" w:rsidRPr="0002599B" w:rsidRDefault="0002599B" w:rsidP="00F542B7">
      <w:pPr>
        <w:pStyle w:val="a3"/>
        <w:numPr>
          <w:ilvl w:val="0"/>
          <w:numId w:val="1"/>
        </w:numPr>
        <w:spacing w:after="0"/>
        <w:ind w:left="0" w:firstLine="709"/>
        <w:jc w:val="both"/>
        <w:rPr>
          <w:rFonts w:cs="Times New Roman"/>
          <w:b/>
          <w:bCs/>
          <w:sz w:val="30"/>
          <w:szCs w:val="30"/>
        </w:rPr>
      </w:pPr>
      <w:r w:rsidRPr="0002599B">
        <w:rPr>
          <w:rFonts w:cs="Times New Roman"/>
          <w:b/>
          <w:bCs/>
          <w:sz w:val="30"/>
          <w:szCs w:val="30"/>
        </w:rPr>
        <w:t>Как я могу быть уверен, что вакцины против ВПЧ высокого качества?</w:t>
      </w:r>
    </w:p>
    <w:p w:rsidR="0002599B" w:rsidRDefault="0002599B" w:rsidP="0002599B">
      <w:pPr>
        <w:pStyle w:val="a3"/>
        <w:spacing w:after="0"/>
        <w:ind w:left="0" w:firstLine="709"/>
        <w:jc w:val="both"/>
        <w:rPr>
          <w:rFonts w:cs="Times New Roman"/>
          <w:sz w:val="30"/>
          <w:szCs w:val="30"/>
        </w:rPr>
      </w:pPr>
      <w:r>
        <w:rPr>
          <w:rFonts w:cs="Times New Roman"/>
          <w:sz w:val="30"/>
          <w:szCs w:val="30"/>
        </w:rPr>
        <w:t>ВОЗ, Европейское агентство по лекарственным средствам, национальные регуляторные органы и другие организации очень серьезно относятся к безопасности вакцин. Для обеспечения качества и безопасности вакцин на всех этапах испытаний, производства, транспортировки и применения были созданы жесткие системы контроля. Эти системы также гарантируют, что любая потенциальная проблема с безопасностью вакцин будет зарегистрирована и должным образом расследована.</w:t>
      </w:r>
    </w:p>
    <w:p w:rsidR="0002599B" w:rsidRDefault="0002599B" w:rsidP="0002599B">
      <w:pPr>
        <w:pStyle w:val="a3"/>
        <w:spacing w:after="0"/>
        <w:ind w:left="0" w:firstLine="709"/>
        <w:jc w:val="both"/>
        <w:rPr>
          <w:rFonts w:cs="Times New Roman"/>
          <w:sz w:val="30"/>
          <w:szCs w:val="30"/>
        </w:rPr>
      </w:pPr>
      <w:r>
        <w:rPr>
          <w:rFonts w:cs="Times New Roman"/>
          <w:sz w:val="30"/>
          <w:szCs w:val="30"/>
        </w:rPr>
        <w:t>Перед регистрацией любой вакцины против ВПЧ проводятся клинические испытания, в которых внимание направлено на выявление побочных эффектов. В клинических испытаниях вакцина предоставляется тысячам добровольцев, и результаты для этой группы сравниваются с результатами для группы людей, которые не получали вакцину.</w:t>
      </w:r>
    </w:p>
    <w:p w:rsidR="0002599B" w:rsidRDefault="00561540" w:rsidP="0002599B">
      <w:pPr>
        <w:pStyle w:val="a3"/>
        <w:spacing w:after="0"/>
        <w:ind w:left="0" w:firstLine="709"/>
        <w:jc w:val="both"/>
        <w:rPr>
          <w:rFonts w:cs="Times New Roman"/>
          <w:sz w:val="30"/>
          <w:szCs w:val="30"/>
        </w:rPr>
      </w:pPr>
      <w:r>
        <w:rPr>
          <w:rFonts w:cs="Times New Roman"/>
          <w:sz w:val="30"/>
          <w:szCs w:val="30"/>
        </w:rPr>
        <w:t xml:space="preserve">После того, как доказана безопасность и эффективность вакцины, национальные регуляторные органы в каждой стране еще должны изучить доказательства, чтобы решить, должна ли вакцина быть доступна (зарегистрирована) в каждой стране. После того, как вакцина зарегистрирована и используется для плановой иммунизации, национальные и глобальные системы продолжают мониторинг и проводят расследования любых побочных проявлений после иммунизации (ПППИ). Кроме того, страны и производители проводят </w:t>
      </w:r>
      <w:proofErr w:type="spellStart"/>
      <w:r>
        <w:rPr>
          <w:rFonts w:cs="Times New Roman"/>
          <w:sz w:val="30"/>
          <w:szCs w:val="30"/>
        </w:rPr>
        <w:t>пострегистрационные</w:t>
      </w:r>
      <w:proofErr w:type="spellEnd"/>
      <w:r>
        <w:rPr>
          <w:rFonts w:cs="Times New Roman"/>
          <w:sz w:val="30"/>
          <w:szCs w:val="30"/>
        </w:rPr>
        <w:t xml:space="preserve"> исследования безопасности вакцин с целью выявления любых редких ПППИ, которые невозможно обнаружить в ходе клинических проявлений.</w:t>
      </w:r>
    </w:p>
    <w:p w:rsidR="00561540" w:rsidRDefault="00561540" w:rsidP="0002599B">
      <w:pPr>
        <w:pStyle w:val="a3"/>
        <w:spacing w:after="0"/>
        <w:ind w:left="0" w:firstLine="709"/>
        <w:jc w:val="both"/>
        <w:rPr>
          <w:rFonts w:cs="Times New Roman"/>
          <w:sz w:val="30"/>
          <w:szCs w:val="30"/>
        </w:rPr>
      </w:pPr>
      <w:r>
        <w:rPr>
          <w:rFonts w:cs="Times New Roman"/>
          <w:sz w:val="30"/>
          <w:szCs w:val="30"/>
        </w:rPr>
        <w:t>ГККБВ регулярно анализирует научные данные о безопасности вакцин против ВПЧ, поступающие по результатам исследований в разных странах мира. Любое серьезное побочное проявление после иммунизации, которое потенциально может быть связано с вакциной, тщательно расследуется, и Комитет изучает, как часто такие события происходили до и после внедрения вакцина.</w:t>
      </w:r>
    </w:p>
    <w:p w:rsidR="00561540" w:rsidRDefault="00561540" w:rsidP="0002599B">
      <w:pPr>
        <w:pStyle w:val="a3"/>
        <w:spacing w:after="0"/>
        <w:ind w:left="0" w:firstLine="709"/>
        <w:jc w:val="both"/>
        <w:rPr>
          <w:rFonts w:cs="Times New Roman"/>
          <w:sz w:val="30"/>
          <w:szCs w:val="30"/>
        </w:rPr>
      </w:pPr>
      <w:r>
        <w:rPr>
          <w:rFonts w:cs="Times New Roman"/>
          <w:sz w:val="30"/>
          <w:szCs w:val="30"/>
        </w:rPr>
        <w:t>Каждая страна, производящая вакцины против ВПЧ, следует единым высоким стандартам производства и качества.</w:t>
      </w:r>
    </w:p>
    <w:p w:rsidR="00561540" w:rsidRDefault="00561540" w:rsidP="0002599B">
      <w:pPr>
        <w:pStyle w:val="a3"/>
        <w:spacing w:after="0"/>
        <w:ind w:left="0" w:firstLine="709"/>
        <w:jc w:val="both"/>
        <w:rPr>
          <w:rFonts w:cs="Times New Roman"/>
          <w:sz w:val="30"/>
          <w:szCs w:val="30"/>
        </w:rPr>
      </w:pPr>
    </w:p>
    <w:p w:rsidR="00561540" w:rsidRDefault="00561540" w:rsidP="00561540">
      <w:pPr>
        <w:pStyle w:val="a3"/>
        <w:numPr>
          <w:ilvl w:val="0"/>
          <w:numId w:val="1"/>
        </w:numPr>
        <w:spacing w:after="0"/>
        <w:jc w:val="both"/>
        <w:rPr>
          <w:rFonts w:cs="Times New Roman"/>
          <w:b/>
          <w:bCs/>
          <w:sz w:val="30"/>
          <w:szCs w:val="30"/>
        </w:rPr>
      </w:pPr>
      <w:r w:rsidRPr="00561540">
        <w:rPr>
          <w:rFonts w:cs="Times New Roman"/>
          <w:b/>
          <w:bCs/>
          <w:sz w:val="30"/>
          <w:szCs w:val="30"/>
        </w:rPr>
        <w:t>Была ли вакцина надлежащим образом апробирована?</w:t>
      </w:r>
    </w:p>
    <w:p w:rsidR="00561540" w:rsidRDefault="00561540" w:rsidP="00561540">
      <w:pPr>
        <w:pStyle w:val="a3"/>
        <w:spacing w:after="0"/>
        <w:ind w:left="0" w:firstLine="709"/>
        <w:jc w:val="both"/>
        <w:rPr>
          <w:rFonts w:cs="Times New Roman"/>
          <w:sz w:val="30"/>
          <w:szCs w:val="30"/>
        </w:rPr>
      </w:pPr>
      <w:r w:rsidRPr="00F542B7">
        <w:rPr>
          <w:rFonts w:cs="Times New Roman"/>
          <w:b/>
          <w:bCs/>
          <w:color w:val="0070C0"/>
          <w:sz w:val="30"/>
          <w:szCs w:val="30"/>
        </w:rPr>
        <w:t>Да.</w:t>
      </w:r>
      <w:r w:rsidRPr="00F542B7">
        <w:rPr>
          <w:rFonts w:cs="Times New Roman"/>
          <w:color w:val="0070C0"/>
          <w:sz w:val="30"/>
          <w:szCs w:val="30"/>
        </w:rPr>
        <w:t xml:space="preserve"> </w:t>
      </w:r>
      <w:r>
        <w:rPr>
          <w:rFonts w:cs="Times New Roman"/>
          <w:sz w:val="30"/>
          <w:szCs w:val="30"/>
        </w:rPr>
        <w:t xml:space="preserve">Каждая из доступных </w:t>
      </w:r>
      <w:proofErr w:type="spellStart"/>
      <w:r>
        <w:rPr>
          <w:rFonts w:cs="Times New Roman"/>
          <w:sz w:val="30"/>
          <w:szCs w:val="30"/>
        </w:rPr>
        <w:t>ВПЧ-вакцин</w:t>
      </w:r>
      <w:proofErr w:type="spellEnd"/>
      <w:r>
        <w:rPr>
          <w:rFonts w:cs="Times New Roman"/>
          <w:sz w:val="30"/>
          <w:szCs w:val="30"/>
        </w:rPr>
        <w:t xml:space="preserve"> была апробирована в ходе обширных клинических испытаний, прежде чем было выдано разрешение к применению Первая </w:t>
      </w:r>
      <w:proofErr w:type="spellStart"/>
      <w:r>
        <w:rPr>
          <w:rFonts w:cs="Times New Roman"/>
          <w:sz w:val="30"/>
          <w:szCs w:val="30"/>
        </w:rPr>
        <w:t>ВПЧ-вакцина</w:t>
      </w:r>
      <w:proofErr w:type="spellEnd"/>
      <w:r>
        <w:rPr>
          <w:rFonts w:cs="Times New Roman"/>
          <w:sz w:val="30"/>
          <w:szCs w:val="30"/>
        </w:rPr>
        <w:t xml:space="preserve"> получила лицензию в 2006 г., и с тех пор более 270 </w:t>
      </w:r>
      <w:proofErr w:type="spellStart"/>
      <w:proofErr w:type="gramStart"/>
      <w:r>
        <w:rPr>
          <w:rFonts w:cs="Times New Roman"/>
          <w:sz w:val="30"/>
          <w:szCs w:val="30"/>
        </w:rPr>
        <w:t>млн</w:t>
      </w:r>
      <w:proofErr w:type="spellEnd"/>
      <w:proofErr w:type="gramEnd"/>
      <w:r>
        <w:rPr>
          <w:rFonts w:cs="Times New Roman"/>
          <w:sz w:val="30"/>
          <w:szCs w:val="30"/>
        </w:rPr>
        <w:t xml:space="preserve"> доз </w:t>
      </w:r>
      <w:proofErr w:type="spellStart"/>
      <w:r>
        <w:rPr>
          <w:rFonts w:cs="Times New Roman"/>
          <w:sz w:val="30"/>
          <w:szCs w:val="30"/>
        </w:rPr>
        <w:t>ВПЧ-вакцин</w:t>
      </w:r>
      <w:proofErr w:type="spellEnd"/>
      <w:r>
        <w:rPr>
          <w:rFonts w:cs="Times New Roman"/>
          <w:sz w:val="30"/>
          <w:szCs w:val="30"/>
        </w:rPr>
        <w:t xml:space="preserve"> было использовано в 74 странах мира.</w:t>
      </w:r>
      <w:r w:rsidR="00F542B7">
        <w:rPr>
          <w:rFonts w:cs="Times New Roman"/>
          <w:sz w:val="30"/>
          <w:szCs w:val="30"/>
        </w:rPr>
        <w:t xml:space="preserve"> </w:t>
      </w:r>
    </w:p>
    <w:p w:rsidR="00F542B7" w:rsidRPr="00F542B7" w:rsidRDefault="00F542B7" w:rsidP="00561540">
      <w:pPr>
        <w:pStyle w:val="a3"/>
        <w:spacing w:after="0"/>
        <w:ind w:left="0" w:firstLine="709"/>
        <w:jc w:val="both"/>
        <w:rPr>
          <w:rFonts w:cs="Times New Roman"/>
          <w:sz w:val="30"/>
          <w:szCs w:val="30"/>
        </w:rPr>
      </w:pPr>
      <w:r>
        <w:rPr>
          <w:rFonts w:cs="Times New Roman"/>
          <w:sz w:val="30"/>
          <w:szCs w:val="30"/>
        </w:rPr>
        <w:t xml:space="preserve">С момента начала использования вакцины </w:t>
      </w:r>
      <w:proofErr w:type="spellStart"/>
      <w:r>
        <w:rPr>
          <w:rFonts w:cs="Times New Roman"/>
          <w:sz w:val="30"/>
          <w:szCs w:val="30"/>
          <w:lang w:val="en-US"/>
        </w:rPr>
        <w:t>Walrinvax</w:t>
      </w:r>
      <w:proofErr w:type="spellEnd"/>
      <w:r w:rsidRPr="00F542B7">
        <w:rPr>
          <w:rFonts w:cs="Times New Roman"/>
          <w:sz w:val="30"/>
          <w:szCs w:val="30"/>
        </w:rPr>
        <w:t xml:space="preserve"> </w:t>
      </w:r>
      <w:r>
        <w:rPr>
          <w:rFonts w:cs="Times New Roman"/>
          <w:sz w:val="30"/>
          <w:szCs w:val="30"/>
        </w:rPr>
        <w:t xml:space="preserve">в марте 2022 общий объем поставок вакцины превысил 4,45 </w:t>
      </w:r>
      <w:proofErr w:type="spellStart"/>
      <w:proofErr w:type="gramStart"/>
      <w:r>
        <w:rPr>
          <w:rFonts w:cs="Times New Roman"/>
          <w:sz w:val="30"/>
          <w:szCs w:val="30"/>
        </w:rPr>
        <w:t>млн</w:t>
      </w:r>
      <w:proofErr w:type="spellEnd"/>
      <w:proofErr w:type="gramEnd"/>
      <w:r>
        <w:rPr>
          <w:rFonts w:cs="Times New Roman"/>
          <w:sz w:val="30"/>
          <w:szCs w:val="30"/>
        </w:rPr>
        <w:t xml:space="preserve"> доз. </w:t>
      </w:r>
    </w:p>
    <w:p w:rsidR="00561540" w:rsidRDefault="00561540" w:rsidP="00561540">
      <w:pPr>
        <w:pStyle w:val="a3"/>
        <w:spacing w:after="0"/>
        <w:ind w:left="0" w:firstLine="709"/>
        <w:jc w:val="both"/>
        <w:rPr>
          <w:rFonts w:cs="Times New Roman"/>
          <w:sz w:val="30"/>
          <w:szCs w:val="30"/>
        </w:rPr>
      </w:pPr>
    </w:p>
    <w:p w:rsidR="00561540" w:rsidRPr="00B173E8" w:rsidRDefault="00B173E8" w:rsidP="00B173E8">
      <w:pPr>
        <w:pStyle w:val="a3"/>
        <w:numPr>
          <w:ilvl w:val="0"/>
          <w:numId w:val="1"/>
        </w:numPr>
        <w:spacing w:after="0"/>
        <w:ind w:left="0" w:firstLine="709"/>
        <w:jc w:val="both"/>
        <w:rPr>
          <w:rFonts w:cs="Times New Roman"/>
          <w:b/>
          <w:bCs/>
          <w:sz w:val="30"/>
          <w:szCs w:val="30"/>
        </w:rPr>
      </w:pPr>
      <w:r w:rsidRPr="00B173E8">
        <w:rPr>
          <w:rFonts w:cs="Times New Roman"/>
          <w:b/>
          <w:bCs/>
          <w:sz w:val="30"/>
          <w:szCs w:val="30"/>
        </w:rPr>
        <w:t>Являются ли имеющиеся фактические данные достаточным основанием для включения вакцин в программу плановой иммунизации?</w:t>
      </w:r>
    </w:p>
    <w:p w:rsidR="00B173E8" w:rsidRDefault="00B173E8" w:rsidP="00B173E8">
      <w:pPr>
        <w:pStyle w:val="a3"/>
        <w:spacing w:after="0"/>
        <w:ind w:left="0" w:firstLine="709"/>
        <w:jc w:val="both"/>
        <w:rPr>
          <w:rFonts w:cs="Times New Roman"/>
          <w:sz w:val="30"/>
          <w:szCs w:val="30"/>
        </w:rPr>
      </w:pPr>
      <w:r w:rsidRPr="00F542B7">
        <w:rPr>
          <w:rFonts w:cs="Times New Roman"/>
          <w:b/>
          <w:bCs/>
          <w:color w:val="0070C0"/>
          <w:sz w:val="30"/>
          <w:szCs w:val="30"/>
        </w:rPr>
        <w:t>Да.</w:t>
      </w:r>
      <w:r w:rsidRPr="00F542B7">
        <w:rPr>
          <w:rFonts w:cs="Times New Roman"/>
          <w:color w:val="0070C0"/>
          <w:sz w:val="30"/>
          <w:szCs w:val="30"/>
        </w:rPr>
        <w:t xml:space="preserve"> </w:t>
      </w:r>
      <w:r>
        <w:rPr>
          <w:rFonts w:cs="Times New Roman"/>
          <w:sz w:val="30"/>
          <w:szCs w:val="30"/>
        </w:rPr>
        <w:t xml:space="preserve">ВОЗ, профессиональные сообщества и министерства здравоохранения 74 стран мира при поддержке независимых групп экспертов по иммунизации изучили фактические данные об эффективности, рентабельности и безопасности вакцинации против ВПЧ и пришли к выводу, что включение </w:t>
      </w:r>
      <w:proofErr w:type="spellStart"/>
      <w:r>
        <w:rPr>
          <w:rFonts w:cs="Times New Roman"/>
          <w:sz w:val="30"/>
          <w:szCs w:val="30"/>
        </w:rPr>
        <w:t>ВПЧ-вакцинации</w:t>
      </w:r>
      <w:proofErr w:type="spellEnd"/>
      <w:r>
        <w:rPr>
          <w:rFonts w:cs="Times New Roman"/>
          <w:sz w:val="30"/>
          <w:szCs w:val="30"/>
        </w:rPr>
        <w:t xml:space="preserve"> в программу плановой иммунизации является оправданным и настоятельно рекомендуемым.</w:t>
      </w:r>
    </w:p>
    <w:p w:rsidR="00C11DAC" w:rsidRDefault="00C11DAC" w:rsidP="00B173E8">
      <w:pPr>
        <w:pStyle w:val="a3"/>
        <w:spacing w:after="0"/>
        <w:ind w:left="0" w:firstLine="709"/>
        <w:jc w:val="both"/>
        <w:rPr>
          <w:rFonts w:cs="Times New Roman"/>
          <w:sz w:val="30"/>
          <w:szCs w:val="30"/>
        </w:rPr>
      </w:pPr>
    </w:p>
    <w:p w:rsidR="00700506" w:rsidRDefault="00700506" w:rsidP="00B173E8">
      <w:pPr>
        <w:pStyle w:val="a3"/>
        <w:spacing w:after="0"/>
        <w:ind w:left="0" w:firstLine="709"/>
        <w:jc w:val="both"/>
        <w:rPr>
          <w:rFonts w:cs="Times New Roman"/>
          <w:sz w:val="30"/>
          <w:szCs w:val="30"/>
        </w:rPr>
      </w:pPr>
    </w:p>
    <w:p w:rsidR="00C11DAC" w:rsidRDefault="00C11DAC" w:rsidP="00B173E8">
      <w:pPr>
        <w:pStyle w:val="a3"/>
        <w:spacing w:after="0"/>
        <w:ind w:left="0" w:firstLine="709"/>
        <w:jc w:val="both"/>
        <w:rPr>
          <w:rFonts w:cs="Times New Roman"/>
          <w:b/>
          <w:bCs/>
          <w:color w:val="C00000"/>
          <w:sz w:val="30"/>
          <w:szCs w:val="30"/>
        </w:rPr>
      </w:pPr>
      <w:r>
        <w:rPr>
          <w:rFonts w:cs="Times New Roman"/>
          <w:b/>
          <w:bCs/>
          <w:color w:val="C00000"/>
          <w:sz w:val="30"/>
          <w:szCs w:val="30"/>
        </w:rPr>
        <w:t>КОМУ НУЖНО ВАКЦИНИРОВАТЬСЯ ПРОТИВ ВПЧ?</w:t>
      </w:r>
    </w:p>
    <w:p w:rsidR="00C11DAC" w:rsidRDefault="00C11DAC" w:rsidP="003A6E24">
      <w:pPr>
        <w:spacing w:after="0"/>
        <w:jc w:val="both"/>
        <w:rPr>
          <w:rFonts w:cs="Times New Roman"/>
          <w:sz w:val="30"/>
          <w:szCs w:val="30"/>
        </w:rPr>
      </w:pPr>
    </w:p>
    <w:p w:rsidR="003A6E24" w:rsidRPr="00B173E8" w:rsidRDefault="003A6E24" w:rsidP="003A6E24">
      <w:pPr>
        <w:pStyle w:val="a3"/>
        <w:numPr>
          <w:ilvl w:val="0"/>
          <w:numId w:val="1"/>
        </w:numPr>
        <w:spacing w:after="0"/>
        <w:ind w:left="0" w:firstLine="709"/>
        <w:jc w:val="both"/>
        <w:rPr>
          <w:rFonts w:cs="Times New Roman"/>
          <w:b/>
          <w:bCs/>
          <w:sz w:val="30"/>
          <w:szCs w:val="30"/>
        </w:rPr>
      </w:pPr>
      <w:r>
        <w:rPr>
          <w:rFonts w:cs="Times New Roman"/>
          <w:b/>
          <w:bCs/>
          <w:sz w:val="30"/>
          <w:szCs w:val="30"/>
        </w:rPr>
        <w:t>Кому следует пройти вакцинацию против ВПЧ в Беларуси и почему именно в возрасте 11 лет</w:t>
      </w:r>
      <w:r w:rsidRPr="00B173E8">
        <w:rPr>
          <w:rFonts w:cs="Times New Roman"/>
          <w:b/>
          <w:bCs/>
          <w:sz w:val="30"/>
          <w:szCs w:val="30"/>
        </w:rPr>
        <w:t>?</w:t>
      </w:r>
    </w:p>
    <w:p w:rsidR="003A6E24" w:rsidRDefault="003A6E24" w:rsidP="003A6E24">
      <w:pPr>
        <w:spacing w:after="0"/>
        <w:ind w:firstLine="709"/>
        <w:jc w:val="both"/>
        <w:rPr>
          <w:rFonts w:cs="Times New Roman"/>
          <w:sz w:val="30"/>
          <w:szCs w:val="30"/>
        </w:rPr>
      </w:pPr>
      <w:r>
        <w:rPr>
          <w:rFonts w:cs="Times New Roman"/>
          <w:sz w:val="30"/>
          <w:szCs w:val="30"/>
        </w:rPr>
        <w:t>В Республике Беларусь планируется проведение вакцинации против ВПЧ для девочек 11 лет с июня 2025года. ВОЗ рекомендует в качестве приоритета проводить вакцинацию девочек в возрасте от 9 до 14 лет.</w:t>
      </w:r>
    </w:p>
    <w:p w:rsidR="003A6E24" w:rsidRDefault="003A6E24" w:rsidP="003A6E24">
      <w:pPr>
        <w:spacing w:after="0"/>
        <w:ind w:firstLine="709"/>
        <w:jc w:val="both"/>
        <w:rPr>
          <w:rFonts w:cs="Times New Roman"/>
          <w:sz w:val="30"/>
          <w:szCs w:val="30"/>
        </w:rPr>
      </w:pPr>
      <w:r>
        <w:rPr>
          <w:rFonts w:cs="Times New Roman"/>
          <w:sz w:val="30"/>
          <w:szCs w:val="30"/>
        </w:rPr>
        <w:t>Вакцинация в этом возрасте обеспечивает наиболее сильный иммунный ответ, и наиболее эффективна.</w:t>
      </w:r>
    </w:p>
    <w:p w:rsidR="003A6E24" w:rsidRDefault="003A6E24" w:rsidP="003A6E24">
      <w:pPr>
        <w:spacing w:after="0"/>
        <w:ind w:left="708"/>
        <w:jc w:val="both"/>
        <w:rPr>
          <w:rFonts w:cs="Times New Roman"/>
          <w:sz w:val="30"/>
          <w:szCs w:val="30"/>
        </w:rPr>
      </w:pPr>
    </w:p>
    <w:p w:rsidR="003A6E24" w:rsidRPr="003A6E24" w:rsidRDefault="003A6E24" w:rsidP="00F542B7">
      <w:pPr>
        <w:pStyle w:val="a3"/>
        <w:numPr>
          <w:ilvl w:val="0"/>
          <w:numId w:val="1"/>
        </w:numPr>
        <w:spacing w:after="0"/>
        <w:ind w:left="0" w:firstLine="709"/>
        <w:jc w:val="both"/>
        <w:rPr>
          <w:rFonts w:cs="Times New Roman"/>
          <w:b/>
          <w:bCs/>
          <w:sz w:val="30"/>
          <w:szCs w:val="30"/>
        </w:rPr>
      </w:pPr>
      <w:r w:rsidRPr="003A6E24">
        <w:rPr>
          <w:rFonts w:cs="Times New Roman"/>
          <w:b/>
          <w:bCs/>
          <w:sz w:val="30"/>
          <w:szCs w:val="30"/>
        </w:rPr>
        <w:t>Какие рекомендации ВОЗ по внедрению вакцинации против ВПЧ?</w:t>
      </w:r>
    </w:p>
    <w:p w:rsidR="003A6E24" w:rsidRDefault="003A6E24" w:rsidP="008133DA">
      <w:pPr>
        <w:pStyle w:val="a3"/>
        <w:spacing w:after="0"/>
        <w:ind w:left="0" w:firstLine="709"/>
        <w:jc w:val="both"/>
        <w:rPr>
          <w:rFonts w:cs="Times New Roman"/>
          <w:sz w:val="30"/>
          <w:szCs w:val="30"/>
        </w:rPr>
      </w:pPr>
      <w:r>
        <w:rPr>
          <w:rFonts w:cs="Times New Roman"/>
          <w:sz w:val="30"/>
          <w:szCs w:val="30"/>
        </w:rPr>
        <w:t xml:space="preserve">Когда программа вакцинации впервые применяется в стране, рекомендуется предложить вакцинацию всем девочкам в возрасте от 9 до 14 лет, начав с одной возрастной когорты (например, 11 лет) для обеспечения устойчивого администрирования прививочного процесса. </w:t>
      </w:r>
    </w:p>
    <w:p w:rsidR="00F90661" w:rsidRDefault="00F90661" w:rsidP="008133DA">
      <w:pPr>
        <w:pStyle w:val="a3"/>
        <w:spacing w:after="0"/>
        <w:ind w:left="0" w:firstLine="709"/>
        <w:jc w:val="both"/>
        <w:rPr>
          <w:rFonts w:cs="Times New Roman"/>
          <w:sz w:val="30"/>
          <w:szCs w:val="30"/>
        </w:rPr>
      </w:pPr>
      <w:r>
        <w:rPr>
          <w:rFonts w:cs="Times New Roman"/>
          <w:sz w:val="30"/>
          <w:szCs w:val="30"/>
        </w:rPr>
        <w:t>Все вакцины против ВПЧ предназначены для введения, если это возможно, до начала половой жизни, т.е. до первого контакта с ВПЧ.</w:t>
      </w:r>
    </w:p>
    <w:p w:rsidR="00E73E65" w:rsidRDefault="00E73E65" w:rsidP="008133DA">
      <w:pPr>
        <w:pStyle w:val="a3"/>
        <w:spacing w:after="0"/>
        <w:ind w:left="0" w:firstLine="709"/>
        <w:jc w:val="both"/>
        <w:rPr>
          <w:rFonts w:cs="Times New Roman"/>
          <w:sz w:val="30"/>
          <w:szCs w:val="30"/>
        </w:rPr>
      </w:pPr>
      <w:r>
        <w:rPr>
          <w:rFonts w:cs="Times New Roman"/>
          <w:sz w:val="30"/>
          <w:szCs w:val="30"/>
        </w:rPr>
        <w:t>Также существуют программы вакцинации, когда вакцинация проводится постепенно всем лицам женского пола в возрасте до 26 лет и даже старше. Отдельные страны также рекомендуют иммунизацию мальчиков и юношей.</w:t>
      </w:r>
    </w:p>
    <w:p w:rsidR="00E73E65" w:rsidRDefault="00E73E65" w:rsidP="003A6E24">
      <w:pPr>
        <w:pStyle w:val="a3"/>
        <w:spacing w:after="0"/>
        <w:ind w:left="1069"/>
        <w:jc w:val="both"/>
        <w:rPr>
          <w:rFonts w:cs="Times New Roman"/>
          <w:sz w:val="30"/>
          <w:szCs w:val="30"/>
        </w:rPr>
      </w:pPr>
    </w:p>
    <w:p w:rsidR="00E73E65" w:rsidRDefault="00205EF9" w:rsidP="00205EF9">
      <w:pPr>
        <w:pStyle w:val="a3"/>
        <w:numPr>
          <w:ilvl w:val="0"/>
          <w:numId w:val="1"/>
        </w:numPr>
        <w:spacing w:after="0"/>
        <w:jc w:val="both"/>
        <w:rPr>
          <w:rFonts w:cs="Times New Roman"/>
          <w:b/>
          <w:bCs/>
          <w:sz w:val="30"/>
          <w:szCs w:val="30"/>
        </w:rPr>
      </w:pPr>
      <w:r>
        <w:rPr>
          <w:rFonts w:cs="Times New Roman"/>
          <w:b/>
          <w:bCs/>
          <w:sz w:val="30"/>
          <w:szCs w:val="30"/>
        </w:rPr>
        <w:t>Кому не показана вакцинация против ВПЧ?</w:t>
      </w:r>
    </w:p>
    <w:p w:rsidR="00205EF9" w:rsidRDefault="00205EF9" w:rsidP="008133DA">
      <w:pPr>
        <w:spacing w:after="0"/>
        <w:ind w:firstLine="709"/>
        <w:jc w:val="both"/>
        <w:rPr>
          <w:rFonts w:cs="Times New Roman"/>
          <w:sz w:val="30"/>
          <w:szCs w:val="30"/>
        </w:rPr>
      </w:pPr>
      <w:r>
        <w:rPr>
          <w:rFonts w:cs="Times New Roman"/>
          <w:sz w:val="30"/>
          <w:szCs w:val="30"/>
        </w:rPr>
        <w:t xml:space="preserve">Вакцинация против ВПЧ не должна проводиться, если у человека наблюдалась аллергическая реакция (анафилаксия) на введение предыдущей дозы вакцины или на </w:t>
      </w:r>
      <w:proofErr w:type="spellStart"/>
      <w:r>
        <w:rPr>
          <w:rFonts w:cs="Times New Roman"/>
          <w:sz w:val="30"/>
          <w:szCs w:val="30"/>
        </w:rPr>
        <w:t>како-либо</w:t>
      </w:r>
      <w:proofErr w:type="spellEnd"/>
      <w:r>
        <w:rPr>
          <w:rFonts w:cs="Times New Roman"/>
          <w:sz w:val="30"/>
          <w:szCs w:val="30"/>
        </w:rPr>
        <w:t xml:space="preserve"> компонент вакцины.</w:t>
      </w:r>
    </w:p>
    <w:p w:rsidR="00205EF9" w:rsidRDefault="00205EF9" w:rsidP="008133DA">
      <w:pPr>
        <w:spacing w:after="0"/>
        <w:ind w:firstLine="709"/>
        <w:jc w:val="both"/>
        <w:rPr>
          <w:rFonts w:cs="Times New Roman"/>
          <w:sz w:val="30"/>
          <w:szCs w:val="30"/>
        </w:rPr>
      </w:pPr>
      <w:r>
        <w:rPr>
          <w:rFonts w:cs="Times New Roman"/>
          <w:sz w:val="30"/>
          <w:szCs w:val="30"/>
        </w:rPr>
        <w:t>В качестве меры предосторожности вакцинация против ВПЧ не рекомендуется при беременности из-за отсутствия фактических данных по беременным женщинам, полученным в ходе контролируемых исследований.</w:t>
      </w:r>
    </w:p>
    <w:p w:rsidR="00205EF9" w:rsidRDefault="00205EF9" w:rsidP="008133DA">
      <w:pPr>
        <w:spacing w:after="0"/>
        <w:ind w:firstLine="709"/>
        <w:jc w:val="both"/>
        <w:rPr>
          <w:rFonts w:cs="Times New Roman"/>
          <w:sz w:val="30"/>
          <w:szCs w:val="30"/>
        </w:rPr>
      </w:pPr>
      <w:r>
        <w:rPr>
          <w:rFonts w:cs="Times New Roman"/>
          <w:sz w:val="30"/>
          <w:szCs w:val="30"/>
        </w:rPr>
        <w:t>Отсутствуют какие-либо данные о том, что вакцина против ВПЧ оказывала какое-либо негативное воздействие при введении беременным женщинам, которые не знали о своей беременности на момент вакцинации.</w:t>
      </w:r>
    </w:p>
    <w:p w:rsidR="00205EF9" w:rsidRDefault="00205EF9" w:rsidP="00205EF9">
      <w:pPr>
        <w:spacing w:after="0"/>
        <w:ind w:left="708"/>
        <w:jc w:val="both"/>
        <w:rPr>
          <w:rFonts w:cs="Times New Roman"/>
          <w:sz w:val="30"/>
          <w:szCs w:val="30"/>
        </w:rPr>
      </w:pPr>
    </w:p>
    <w:p w:rsidR="00205EF9" w:rsidRDefault="00205EF9" w:rsidP="00F542B7">
      <w:pPr>
        <w:pStyle w:val="a3"/>
        <w:numPr>
          <w:ilvl w:val="0"/>
          <w:numId w:val="1"/>
        </w:numPr>
        <w:spacing w:after="0"/>
        <w:ind w:left="0" w:firstLine="709"/>
        <w:jc w:val="both"/>
        <w:rPr>
          <w:rFonts w:cs="Times New Roman"/>
          <w:b/>
          <w:bCs/>
          <w:sz w:val="30"/>
          <w:szCs w:val="30"/>
        </w:rPr>
      </w:pPr>
      <w:r w:rsidRPr="00205EF9">
        <w:rPr>
          <w:rFonts w:cs="Times New Roman"/>
          <w:b/>
          <w:bCs/>
          <w:sz w:val="30"/>
          <w:szCs w:val="30"/>
        </w:rPr>
        <w:t>Почему приоритетной группой для плановой бесплатной вакцинации против ВПЧ являются девочки?</w:t>
      </w:r>
    </w:p>
    <w:p w:rsidR="00205EF9" w:rsidRPr="00F542B7" w:rsidRDefault="00205EF9" w:rsidP="008133DA">
      <w:pPr>
        <w:pStyle w:val="a3"/>
        <w:spacing w:after="0"/>
        <w:ind w:left="0" w:firstLine="709"/>
        <w:jc w:val="both"/>
        <w:rPr>
          <w:rFonts w:cs="Times New Roman"/>
          <w:b/>
          <w:bCs/>
          <w:color w:val="0070C0"/>
          <w:sz w:val="30"/>
          <w:szCs w:val="30"/>
        </w:rPr>
      </w:pPr>
      <w:r w:rsidRPr="00F542B7">
        <w:rPr>
          <w:rFonts w:cs="Times New Roman"/>
          <w:b/>
          <w:bCs/>
          <w:color w:val="0070C0"/>
          <w:sz w:val="30"/>
          <w:szCs w:val="30"/>
        </w:rPr>
        <w:t xml:space="preserve">Основная цель программ вакцинации против ВПЧ заключается в защите женщин от РШМ, </w:t>
      </w:r>
      <w:proofErr w:type="gramStart"/>
      <w:r w:rsidRPr="00F542B7">
        <w:rPr>
          <w:rFonts w:cs="Times New Roman"/>
          <w:b/>
          <w:bCs/>
          <w:color w:val="0070C0"/>
          <w:sz w:val="30"/>
          <w:szCs w:val="30"/>
        </w:rPr>
        <w:t>который</w:t>
      </w:r>
      <w:proofErr w:type="gramEnd"/>
      <w:r w:rsidRPr="00F542B7">
        <w:rPr>
          <w:rFonts w:cs="Times New Roman"/>
          <w:b/>
          <w:bCs/>
          <w:color w:val="0070C0"/>
          <w:sz w:val="30"/>
          <w:szCs w:val="30"/>
        </w:rPr>
        <w:t xml:space="preserve"> является наиболее распространенным заболеванием, вызываемым ВПЧ.</w:t>
      </w:r>
    </w:p>
    <w:p w:rsidR="00205EF9" w:rsidRDefault="00205EF9" w:rsidP="008133DA">
      <w:pPr>
        <w:pStyle w:val="a3"/>
        <w:spacing w:after="0"/>
        <w:ind w:left="0" w:firstLine="709"/>
        <w:jc w:val="both"/>
        <w:rPr>
          <w:rFonts w:cs="Times New Roman"/>
          <w:sz w:val="30"/>
          <w:szCs w:val="30"/>
        </w:rPr>
      </w:pPr>
      <w:r>
        <w:rPr>
          <w:rFonts w:cs="Times New Roman"/>
          <w:sz w:val="30"/>
          <w:szCs w:val="30"/>
        </w:rPr>
        <w:t xml:space="preserve">РШМ является наиболее распространенным заболеванием, вызываемым ВПЧ. Вакцинация девочек также обеспечивает защиту их будущим партнерам, и такой коллективный </w:t>
      </w:r>
      <w:r w:rsidR="003942B2">
        <w:rPr>
          <w:rFonts w:cs="Times New Roman"/>
          <w:sz w:val="30"/>
          <w:szCs w:val="30"/>
        </w:rPr>
        <w:t>(или популяционный)</w:t>
      </w:r>
      <w:r w:rsidR="00411A09">
        <w:rPr>
          <w:rFonts w:cs="Times New Roman"/>
          <w:sz w:val="30"/>
          <w:szCs w:val="30"/>
        </w:rPr>
        <w:t xml:space="preserve"> </w:t>
      </w:r>
      <w:r>
        <w:rPr>
          <w:rFonts w:cs="Times New Roman"/>
          <w:sz w:val="30"/>
          <w:szCs w:val="30"/>
        </w:rPr>
        <w:t xml:space="preserve">иммунитет эффективен в отношении прекращения распространения вируса. </w:t>
      </w:r>
    </w:p>
    <w:p w:rsidR="00205EF9" w:rsidRDefault="00205EF9" w:rsidP="008133DA">
      <w:pPr>
        <w:pStyle w:val="a3"/>
        <w:spacing w:after="0"/>
        <w:ind w:left="0" w:firstLine="709"/>
        <w:jc w:val="both"/>
        <w:rPr>
          <w:rFonts w:cs="Times New Roman"/>
          <w:sz w:val="30"/>
          <w:szCs w:val="30"/>
        </w:rPr>
      </w:pPr>
      <w:r>
        <w:rPr>
          <w:rFonts w:cs="Times New Roman"/>
          <w:sz w:val="30"/>
          <w:szCs w:val="30"/>
        </w:rPr>
        <w:t>Каждая страна принимает собственное решение о том, кто подлежит вакцинации против ВПЧ, исходя из национальных показателей бремени болезни и имеющихся финансовых средств. Если существует достаточный потенциал, и обеспечено финансирование, страна может принять решение о расширении охвата, включи девочек старше 14 лет и мальчиков.</w:t>
      </w:r>
    </w:p>
    <w:p w:rsidR="00205EF9" w:rsidRDefault="00205EF9" w:rsidP="00205EF9">
      <w:pPr>
        <w:pStyle w:val="a3"/>
        <w:spacing w:after="0"/>
        <w:ind w:left="1069"/>
        <w:jc w:val="both"/>
        <w:rPr>
          <w:rFonts w:cs="Times New Roman"/>
          <w:sz w:val="30"/>
          <w:szCs w:val="30"/>
        </w:rPr>
      </w:pPr>
    </w:p>
    <w:p w:rsidR="00205EF9" w:rsidRPr="00205EF9" w:rsidRDefault="00205EF9" w:rsidP="00205EF9">
      <w:pPr>
        <w:pStyle w:val="a3"/>
        <w:numPr>
          <w:ilvl w:val="0"/>
          <w:numId w:val="1"/>
        </w:numPr>
        <w:spacing w:after="0"/>
        <w:jc w:val="both"/>
        <w:rPr>
          <w:rFonts w:cs="Times New Roman"/>
          <w:b/>
          <w:bCs/>
          <w:sz w:val="30"/>
          <w:szCs w:val="30"/>
        </w:rPr>
      </w:pPr>
      <w:r w:rsidRPr="00205EF9">
        <w:rPr>
          <w:rFonts w:cs="Times New Roman"/>
          <w:b/>
          <w:bCs/>
          <w:sz w:val="30"/>
          <w:szCs w:val="30"/>
        </w:rPr>
        <w:t>Следует ли также прививать мальчиков от ВПЧ?</w:t>
      </w:r>
    </w:p>
    <w:p w:rsidR="00205EF9" w:rsidRDefault="00205EF9" w:rsidP="008133DA">
      <w:pPr>
        <w:pStyle w:val="a3"/>
        <w:spacing w:after="0"/>
        <w:ind w:left="0" w:firstLine="709"/>
        <w:jc w:val="both"/>
        <w:rPr>
          <w:rFonts w:cs="Times New Roman"/>
          <w:sz w:val="30"/>
          <w:szCs w:val="30"/>
        </w:rPr>
      </w:pPr>
      <w:r>
        <w:rPr>
          <w:rFonts w:cs="Times New Roman"/>
          <w:sz w:val="30"/>
          <w:szCs w:val="30"/>
        </w:rPr>
        <w:t xml:space="preserve">Профилактика РШМ является приоритетной </w:t>
      </w:r>
      <w:r w:rsidR="003942B2">
        <w:rPr>
          <w:rFonts w:cs="Times New Roman"/>
          <w:sz w:val="30"/>
          <w:szCs w:val="30"/>
        </w:rPr>
        <w:t xml:space="preserve">целью программ вакцинации против ВПЧ, но вакцинация мальчиков, где </w:t>
      </w:r>
      <w:proofErr w:type="gramStart"/>
      <w:r w:rsidR="003942B2">
        <w:rPr>
          <w:rFonts w:cs="Times New Roman"/>
          <w:sz w:val="30"/>
          <w:szCs w:val="30"/>
        </w:rPr>
        <w:t>это</w:t>
      </w:r>
      <w:proofErr w:type="gramEnd"/>
      <w:r w:rsidR="003942B2">
        <w:rPr>
          <w:rFonts w:cs="Times New Roman"/>
          <w:sz w:val="30"/>
          <w:szCs w:val="30"/>
        </w:rPr>
        <w:t xml:space="preserve"> возможно, дает дополнительные преимущества.</w:t>
      </w:r>
    </w:p>
    <w:p w:rsidR="003942B2" w:rsidRDefault="003942B2" w:rsidP="008133DA">
      <w:pPr>
        <w:pStyle w:val="a3"/>
        <w:spacing w:after="0"/>
        <w:ind w:left="0" w:firstLine="709"/>
        <w:jc w:val="both"/>
        <w:rPr>
          <w:rFonts w:cs="Times New Roman"/>
          <w:sz w:val="30"/>
          <w:szCs w:val="30"/>
        </w:rPr>
      </w:pPr>
      <w:r>
        <w:rPr>
          <w:rFonts w:cs="Times New Roman"/>
          <w:sz w:val="30"/>
          <w:szCs w:val="30"/>
        </w:rPr>
        <w:t xml:space="preserve">Хотя РШМ является наиболее распространенным заболеванием, вызываемым ВПЧ, инфицирование эти вирусом также может вызвать рак полового члена, </w:t>
      </w:r>
      <w:proofErr w:type="spellStart"/>
      <w:r>
        <w:rPr>
          <w:rFonts w:cs="Times New Roman"/>
          <w:sz w:val="30"/>
          <w:szCs w:val="30"/>
        </w:rPr>
        <w:t>ануса</w:t>
      </w:r>
      <w:proofErr w:type="spellEnd"/>
      <w:r>
        <w:rPr>
          <w:rFonts w:cs="Times New Roman"/>
          <w:sz w:val="30"/>
          <w:szCs w:val="30"/>
        </w:rPr>
        <w:t>, головы и шеи и стать причиной появления генитальных бородавок, поэтому мальчики также могут получить пользу от вакцинации.</w:t>
      </w:r>
    </w:p>
    <w:p w:rsidR="003942B2" w:rsidRDefault="003942B2" w:rsidP="008133DA">
      <w:pPr>
        <w:pStyle w:val="a3"/>
        <w:spacing w:after="0"/>
        <w:ind w:left="0" w:firstLine="709"/>
        <w:jc w:val="both"/>
        <w:rPr>
          <w:rFonts w:cs="Times New Roman"/>
          <w:sz w:val="30"/>
          <w:szCs w:val="30"/>
        </w:rPr>
      </w:pPr>
      <w:r>
        <w:rPr>
          <w:rFonts w:cs="Times New Roman"/>
          <w:sz w:val="30"/>
          <w:szCs w:val="30"/>
        </w:rPr>
        <w:t>Вакцинация мальчиков защищает их от генитальных бородавок и, по крайне мере, от одного связанного с ВПЧ рака, поражающего мужчин (в зависимости от используемой вакцины). Он также защищает их половых партнеров, тем самым косвенно помогая предотвратить РШМ.</w:t>
      </w:r>
    </w:p>
    <w:p w:rsidR="003942B2" w:rsidRDefault="003942B2" w:rsidP="008133DA">
      <w:pPr>
        <w:pStyle w:val="a3"/>
        <w:spacing w:after="0"/>
        <w:ind w:left="0" w:firstLine="709"/>
        <w:jc w:val="both"/>
        <w:rPr>
          <w:rFonts w:cs="Times New Roman"/>
          <w:sz w:val="30"/>
          <w:szCs w:val="30"/>
        </w:rPr>
      </w:pPr>
      <w:r>
        <w:rPr>
          <w:rFonts w:cs="Times New Roman"/>
          <w:sz w:val="30"/>
          <w:szCs w:val="30"/>
        </w:rPr>
        <w:t>Самые высокие показатели заражения ВПЧ наблюдаются среди мужчин, практикующих секс с мужчинами, особенно среди тех, кто также инфицирован ВИЧ. Мужчины, практикующие секс с мужчинами, не получают пользу от популяционного, или коллективного, иммунитета, формирующегося при вакцинации женщин.</w:t>
      </w:r>
    </w:p>
    <w:p w:rsidR="00F542B7" w:rsidRDefault="00F542B7" w:rsidP="008133DA">
      <w:pPr>
        <w:pStyle w:val="a3"/>
        <w:spacing w:after="0"/>
        <w:ind w:left="0" w:firstLine="709"/>
        <w:jc w:val="both"/>
        <w:rPr>
          <w:rFonts w:cs="Times New Roman"/>
          <w:sz w:val="30"/>
          <w:szCs w:val="30"/>
        </w:rPr>
      </w:pPr>
      <w:r>
        <w:rPr>
          <w:rFonts w:cs="Times New Roman"/>
          <w:sz w:val="30"/>
          <w:szCs w:val="30"/>
        </w:rPr>
        <w:t>В Республике Беларусь вакцинация мальчиков, юношей и мужчин возможно за счет собственных сре</w:t>
      </w:r>
      <w:proofErr w:type="gramStart"/>
      <w:r>
        <w:rPr>
          <w:rFonts w:cs="Times New Roman"/>
          <w:sz w:val="30"/>
          <w:szCs w:val="30"/>
        </w:rPr>
        <w:t>дств пр</w:t>
      </w:r>
      <w:proofErr w:type="gramEnd"/>
      <w:r>
        <w:rPr>
          <w:rFonts w:cs="Times New Roman"/>
          <w:sz w:val="30"/>
          <w:szCs w:val="30"/>
        </w:rPr>
        <w:t>и отсутствии противопоказаний у конкретной вакцины.</w:t>
      </w:r>
    </w:p>
    <w:p w:rsidR="003942B2" w:rsidRDefault="003942B2" w:rsidP="00205EF9">
      <w:pPr>
        <w:pStyle w:val="a3"/>
        <w:spacing w:after="0"/>
        <w:ind w:left="1069"/>
        <w:jc w:val="both"/>
        <w:rPr>
          <w:rFonts w:cs="Times New Roman"/>
          <w:sz w:val="30"/>
          <w:szCs w:val="30"/>
        </w:rPr>
      </w:pPr>
    </w:p>
    <w:p w:rsidR="003942B2" w:rsidRPr="003942B2" w:rsidRDefault="003942B2" w:rsidP="00F542B7">
      <w:pPr>
        <w:pStyle w:val="a3"/>
        <w:numPr>
          <w:ilvl w:val="0"/>
          <w:numId w:val="1"/>
        </w:numPr>
        <w:spacing w:after="0"/>
        <w:ind w:left="0" w:firstLine="709"/>
        <w:jc w:val="both"/>
        <w:rPr>
          <w:rFonts w:cs="Times New Roman"/>
          <w:b/>
          <w:bCs/>
          <w:sz w:val="30"/>
          <w:szCs w:val="30"/>
        </w:rPr>
      </w:pPr>
      <w:r w:rsidRPr="003942B2">
        <w:rPr>
          <w:rFonts w:cs="Times New Roman"/>
          <w:b/>
          <w:bCs/>
          <w:sz w:val="30"/>
          <w:szCs w:val="30"/>
        </w:rPr>
        <w:t>Почему в большинстве стран вакцина против ВПЧ не предлагается мальчикам?</w:t>
      </w:r>
    </w:p>
    <w:p w:rsidR="00F542B7" w:rsidRPr="00F542B7" w:rsidRDefault="003942B2" w:rsidP="008133DA">
      <w:pPr>
        <w:pStyle w:val="a3"/>
        <w:spacing w:after="0"/>
        <w:ind w:left="0" w:firstLine="709"/>
        <w:jc w:val="both"/>
        <w:rPr>
          <w:rFonts w:cs="Times New Roman"/>
          <w:b/>
          <w:bCs/>
          <w:color w:val="0070C0"/>
          <w:sz w:val="30"/>
          <w:szCs w:val="30"/>
        </w:rPr>
      </w:pPr>
      <w:r w:rsidRPr="00F542B7">
        <w:rPr>
          <w:rFonts w:cs="Times New Roman"/>
          <w:b/>
          <w:bCs/>
          <w:color w:val="0070C0"/>
          <w:sz w:val="30"/>
          <w:szCs w:val="30"/>
        </w:rPr>
        <w:t xml:space="preserve">Главная цель вакцинации против ВПЧ заключается в профилактике РШМ. </w:t>
      </w:r>
    </w:p>
    <w:p w:rsidR="003942B2" w:rsidRDefault="00117215" w:rsidP="008133DA">
      <w:pPr>
        <w:pStyle w:val="a3"/>
        <w:spacing w:after="0"/>
        <w:ind w:left="0" w:firstLine="709"/>
        <w:jc w:val="both"/>
        <w:rPr>
          <w:rFonts w:cs="Times New Roman"/>
          <w:sz w:val="30"/>
          <w:szCs w:val="30"/>
        </w:rPr>
      </w:pPr>
      <w:r>
        <w:rPr>
          <w:rFonts w:cs="Times New Roman"/>
          <w:sz w:val="30"/>
          <w:szCs w:val="30"/>
        </w:rPr>
        <w:t>ВОЗ</w:t>
      </w:r>
      <w:r w:rsidR="003942B2">
        <w:rPr>
          <w:rFonts w:cs="Times New Roman"/>
          <w:sz w:val="30"/>
          <w:szCs w:val="30"/>
        </w:rPr>
        <w:t xml:space="preserve"> считает, что инвестирование сре</w:t>
      </w:r>
      <w:proofErr w:type="gramStart"/>
      <w:r w:rsidR="003942B2">
        <w:rPr>
          <w:rFonts w:cs="Times New Roman"/>
          <w:sz w:val="30"/>
          <w:szCs w:val="30"/>
        </w:rPr>
        <w:t>дств в з</w:t>
      </w:r>
      <w:proofErr w:type="gramEnd"/>
      <w:r w:rsidR="003942B2">
        <w:rPr>
          <w:rFonts w:cs="Times New Roman"/>
          <w:sz w:val="30"/>
          <w:szCs w:val="30"/>
        </w:rPr>
        <w:t xml:space="preserve">адачу обеспечения высокого охвата среди девочек рекомендуемого возраста (9-14 лет) является наиболее эффективным использованием ресурсов для достижения этой цели. Вместе с тем вакцинация против ВПЧ приносит дополнительную </w:t>
      </w:r>
      <w:proofErr w:type="gramStart"/>
      <w:r w:rsidR="003942B2">
        <w:rPr>
          <w:rFonts w:cs="Times New Roman"/>
          <w:sz w:val="30"/>
          <w:szCs w:val="30"/>
        </w:rPr>
        <w:t>выгоду</w:t>
      </w:r>
      <w:proofErr w:type="gramEnd"/>
      <w:r w:rsidR="003942B2">
        <w:rPr>
          <w:rFonts w:cs="Times New Roman"/>
          <w:sz w:val="30"/>
          <w:szCs w:val="30"/>
        </w:rPr>
        <w:t xml:space="preserve"> как для женщин, так и для мужчин, и если страны располагают достаточными ресурсами, они могут принять решение о вакцинации не только девочек, но и мальчиков.</w:t>
      </w:r>
    </w:p>
    <w:p w:rsidR="003942B2" w:rsidRDefault="003942B2" w:rsidP="003942B2">
      <w:pPr>
        <w:pStyle w:val="a3"/>
        <w:spacing w:after="0"/>
        <w:ind w:left="1069"/>
        <w:jc w:val="both"/>
        <w:rPr>
          <w:rFonts w:cs="Times New Roman"/>
          <w:sz w:val="30"/>
          <w:szCs w:val="30"/>
        </w:rPr>
      </w:pPr>
    </w:p>
    <w:p w:rsidR="003942B2" w:rsidRDefault="003942B2" w:rsidP="003942B2">
      <w:pPr>
        <w:pStyle w:val="a3"/>
        <w:numPr>
          <w:ilvl w:val="0"/>
          <w:numId w:val="1"/>
        </w:numPr>
        <w:spacing w:after="0"/>
        <w:jc w:val="both"/>
        <w:rPr>
          <w:rFonts w:cs="Times New Roman"/>
          <w:b/>
          <w:bCs/>
          <w:sz w:val="30"/>
          <w:szCs w:val="30"/>
        </w:rPr>
      </w:pPr>
      <w:r w:rsidRPr="003942B2">
        <w:rPr>
          <w:rFonts w:cs="Times New Roman"/>
          <w:b/>
          <w:bCs/>
          <w:sz w:val="30"/>
          <w:szCs w:val="30"/>
        </w:rPr>
        <w:t>По какому графику проводится вакцинация против ВПЧ?</w:t>
      </w:r>
    </w:p>
    <w:p w:rsidR="003942B2" w:rsidRDefault="003942B2" w:rsidP="008133DA">
      <w:pPr>
        <w:pStyle w:val="a3"/>
        <w:spacing w:after="0"/>
        <w:ind w:left="0" w:firstLine="709"/>
        <w:jc w:val="both"/>
        <w:rPr>
          <w:rFonts w:cs="Times New Roman"/>
          <w:sz w:val="30"/>
          <w:szCs w:val="30"/>
        </w:rPr>
      </w:pPr>
      <w:r>
        <w:rPr>
          <w:rFonts w:cs="Times New Roman"/>
          <w:sz w:val="30"/>
          <w:szCs w:val="30"/>
        </w:rPr>
        <w:t>Детям в возрасте 9-14 лет требуетс</w:t>
      </w:r>
      <w:r w:rsidR="009E5F88">
        <w:rPr>
          <w:rFonts w:cs="Times New Roman"/>
          <w:sz w:val="30"/>
          <w:szCs w:val="30"/>
        </w:rPr>
        <w:t>я одна или две дозы вакцины против ВПЧ для полной вакцинации. Каждая страна самостоятельно определяет, какую схему вакцинации использовать в программе иммунизации, руководствуясь рекомендациями производителя вакцины.</w:t>
      </w:r>
    </w:p>
    <w:p w:rsidR="009E5F88" w:rsidRDefault="009E5F88" w:rsidP="008133DA">
      <w:pPr>
        <w:pStyle w:val="a3"/>
        <w:spacing w:after="0"/>
        <w:ind w:left="0" w:firstLine="709"/>
        <w:jc w:val="both"/>
        <w:rPr>
          <w:rFonts w:cs="Times New Roman"/>
          <w:sz w:val="30"/>
          <w:szCs w:val="30"/>
        </w:rPr>
      </w:pPr>
      <w:r>
        <w:rPr>
          <w:rFonts w:cs="Times New Roman"/>
          <w:sz w:val="30"/>
          <w:szCs w:val="30"/>
        </w:rPr>
        <w:t>Тем, кто страдает иммунодефицитом или проходит лечение, которое воздействует на иммунную систему (ослабляя иммунитет), требуется три дозы для полного курса вакцинации. Эксперты по иммунизации не рекомендуют проходить более одного курса вакцинации против ВПЧ. Все лицензированные вакцины защищают от наиболее высоко онкогенных типов ВПЧ, вызывающих рак.</w:t>
      </w:r>
    </w:p>
    <w:p w:rsidR="009E5F88" w:rsidRDefault="009E5F88" w:rsidP="003942B2">
      <w:pPr>
        <w:pStyle w:val="a3"/>
        <w:spacing w:after="0"/>
        <w:ind w:left="1069"/>
        <w:jc w:val="both"/>
        <w:rPr>
          <w:rFonts w:cs="Times New Roman"/>
          <w:sz w:val="30"/>
          <w:szCs w:val="30"/>
        </w:rPr>
      </w:pPr>
    </w:p>
    <w:p w:rsidR="009E5F88" w:rsidRPr="00411A09" w:rsidRDefault="006729C4" w:rsidP="00117215">
      <w:pPr>
        <w:pStyle w:val="a3"/>
        <w:numPr>
          <w:ilvl w:val="0"/>
          <w:numId w:val="1"/>
        </w:numPr>
        <w:spacing w:after="0"/>
        <w:ind w:left="0" w:firstLine="709"/>
        <w:jc w:val="both"/>
        <w:rPr>
          <w:rFonts w:cs="Times New Roman"/>
          <w:b/>
          <w:bCs/>
          <w:sz w:val="30"/>
          <w:szCs w:val="30"/>
        </w:rPr>
      </w:pPr>
      <w:r w:rsidRPr="00411A09">
        <w:rPr>
          <w:rFonts w:cs="Times New Roman"/>
          <w:b/>
          <w:bCs/>
          <w:sz w:val="30"/>
          <w:szCs w:val="30"/>
        </w:rPr>
        <w:t>Почему вакцинация против ВПЧ не проводится среди детей в возрасте до 9 лет?</w:t>
      </w:r>
    </w:p>
    <w:p w:rsidR="006729C4" w:rsidRPr="00117215" w:rsidRDefault="006729C4" w:rsidP="008133DA">
      <w:pPr>
        <w:pStyle w:val="a3"/>
        <w:spacing w:after="0"/>
        <w:ind w:left="0" w:firstLine="709"/>
        <w:jc w:val="both"/>
        <w:rPr>
          <w:rFonts w:cs="Times New Roman"/>
          <w:b/>
          <w:bCs/>
          <w:color w:val="0070C0"/>
          <w:sz w:val="30"/>
          <w:szCs w:val="30"/>
        </w:rPr>
      </w:pPr>
      <w:r w:rsidRPr="00117215">
        <w:rPr>
          <w:rFonts w:cs="Times New Roman"/>
          <w:b/>
          <w:bCs/>
          <w:color w:val="0070C0"/>
          <w:sz w:val="30"/>
          <w:szCs w:val="30"/>
        </w:rPr>
        <w:t>Вакцина не зарегистрирована для применения у детей младше 9 лет.</w:t>
      </w:r>
    </w:p>
    <w:p w:rsidR="006729C4" w:rsidRDefault="006729C4" w:rsidP="008133DA">
      <w:pPr>
        <w:pStyle w:val="a3"/>
        <w:spacing w:after="0"/>
        <w:ind w:left="0" w:firstLine="709"/>
        <w:jc w:val="both"/>
        <w:rPr>
          <w:rFonts w:cs="Times New Roman"/>
          <w:sz w:val="30"/>
          <w:szCs w:val="30"/>
        </w:rPr>
      </w:pPr>
      <w:proofErr w:type="gramStart"/>
      <w:r>
        <w:rPr>
          <w:rFonts w:cs="Times New Roman"/>
          <w:sz w:val="30"/>
          <w:szCs w:val="30"/>
        </w:rPr>
        <w:t>Когда была разработана вакцина против ВПЧ, продолжительность сохранения защиты не была известна, поэтому разработчики вакцины и работники здравоохранения были обеспокоены тем, что при вакцинации маленьких детей защита, обеспечиваемая вакциной, может сохраняться недостаточно долго для их зашиты в наиболее рискованный период инфицирования (25 лет).</w:t>
      </w:r>
      <w:proofErr w:type="gramEnd"/>
    </w:p>
    <w:p w:rsidR="006729C4" w:rsidRDefault="006729C4" w:rsidP="008133DA">
      <w:pPr>
        <w:pStyle w:val="a3"/>
        <w:spacing w:after="0"/>
        <w:ind w:left="0" w:firstLine="709"/>
        <w:jc w:val="both"/>
        <w:rPr>
          <w:rFonts w:cs="Times New Roman"/>
          <w:sz w:val="30"/>
          <w:szCs w:val="30"/>
        </w:rPr>
      </w:pPr>
      <w:r>
        <w:rPr>
          <w:rFonts w:cs="Times New Roman"/>
          <w:sz w:val="30"/>
          <w:szCs w:val="30"/>
        </w:rPr>
        <w:t xml:space="preserve">Однако последние данные демонстрируют, что продолжительность защиты составляет как минимум 11 лет, и скорее всего, иммунная защита будет сохраняться значительно дольше. Поэтому некоторые ученые призывают проводить исследования эффективности вакцинации детей младшего возраста. </w:t>
      </w:r>
    </w:p>
    <w:p w:rsidR="006729C4" w:rsidRDefault="006729C4" w:rsidP="006729C4">
      <w:pPr>
        <w:pStyle w:val="a3"/>
        <w:spacing w:after="0"/>
        <w:ind w:left="1069"/>
        <w:jc w:val="both"/>
        <w:rPr>
          <w:rFonts w:cs="Times New Roman"/>
          <w:sz w:val="30"/>
          <w:szCs w:val="30"/>
        </w:rPr>
      </w:pPr>
    </w:p>
    <w:p w:rsidR="006729C4" w:rsidRPr="00411A09" w:rsidRDefault="006729C4" w:rsidP="00117215">
      <w:pPr>
        <w:pStyle w:val="a3"/>
        <w:numPr>
          <w:ilvl w:val="0"/>
          <w:numId w:val="1"/>
        </w:numPr>
        <w:spacing w:after="0"/>
        <w:ind w:left="0" w:firstLine="709"/>
        <w:jc w:val="both"/>
        <w:rPr>
          <w:rFonts w:cs="Times New Roman"/>
          <w:b/>
          <w:bCs/>
          <w:sz w:val="30"/>
          <w:szCs w:val="30"/>
        </w:rPr>
      </w:pPr>
      <w:r w:rsidRPr="00411A09">
        <w:rPr>
          <w:rFonts w:cs="Times New Roman"/>
          <w:b/>
          <w:bCs/>
          <w:sz w:val="30"/>
          <w:szCs w:val="30"/>
        </w:rPr>
        <w:t xml:space="preserve">Не лучше ли прививать детей в </w:t>
      </w:r>
      <w:proofErr w:type="gramStart"/>
      <w:r w:rsidRPr="00411A09">
        <w:rPr>
          <w:rFonts w:cs="Times New Roman"/>
          <w:b/>
          <w:bCs/>
          <w:sz w:val="30"/>
          <w:szCs w:val="30"/>
        </w:rPr>
        <w:t>более старшем</w:t>
      </w:r>
      <w:proofErr w:type="gramEnd"/>
      <w:r w:rsidRPr="00411A09">
        <w:rPr>
          <w:rFonts w:cs="Times New Roman"/>
          <w:b/>
          <w:bCs/>
          <w:sz w:val="30"/>
          <w:szCs w:val="30"/>
        </w:rPr>
        <w:t xml:space="preserve"> возрасте, чем рекомендуется для вакцинации?</w:t>
      </w:r>
    </w:p>
    <w:p w:rsidR="00117215" w:rsidRPr="00117215" w:rsidRDefault="006729C4" w:rsidP="008133DA">
      <w:pPr>
        <w:pStyle w:val="a3"/>
        <w:spacing w:after="0"/>
        <w:ind w:left="0" w:firstLine="709"/>
        <w:jc w:val="both"/>
        <w:rPr>
          <w:rFonts w:cs="Times New Roman"/>
          <w:b/>
          <w:bCs/>
          <w:color w:val="0070C0"/>
          <w:sz w:val="30"/>
          <w:szCs w:val="30"/>
        </w:rPr>
      </w:pPr>
      <w:r w:rsidRPr="00117215">
        <w:rPr>
          <w:rFonts w:cs="Times New Roman"/>
          <w:b/>
          <w:bCs/>
          <w:color w:val="0070C0"/>
          <w:sz w:val="30"/>
          <w:szCs w:val="30"/>
        </w:rPr>
        <w:t xml:space="preserve">Нет. </w:t>
      </w:r>
    </w:p>
    <w:p w:rsidR="006729C4" w:rsidRDefault="006729C4" w:rsidP="008133DA">
      <w:pPr>
        <w:pStyle w:val="a3"/>
        <w:spacing w:after="0"/>
        <w:ind w:left="0" w:firstLine="709"/>
        <w:jc w:val="both"/>
        <w:rPr>
          <w:rFonts w:cs="Times New Roman"/>
          <w:sz w:val="30"/>
          <w:szCs w:val="30"/>
        </w:rPr>
      </w:pPr>
      <w:r>
        <w:rPr>
          <w:rFonts w:cs="Times New Roman"/>
          <w:sz w:val="30"/>
          <w:szCs w:val="30"/>
        </w:rPr>
        <w:t>Выбор возраста</w:t>
      </w:r>
      <w:r w:rsidR="00D918D5">
        <w:rPr>
          <w:rFonts w:cs="Times New Roman"/>
          <w:sz w:val="30"/>
          <w:szCs w:val="30"/>
        </w:rPr>
        <w:t>, в котором рекомендуется проводить вакцинацию, основан на понимании того, когда вакцина будет наиболее эффективна и вызывает наибольший иммунный ответ.</w:t>
      </w:r>
    </w:p>
    <w:p w:rsidR="00D918D5" w:rsidRDefault="00D918D5" w:rsidP="008133DA">
      <w:pPr>
        <w:pStyle w:val="a3"/>
        <w:spacing w:after="0"/>
        <w:ind w:left="0" w:firstLine="709"/>
        <w:jc w:val="both"/>
        <w:rPr>
          <w:rFonts w:cs="Times New Roman"/>
          <w:sz w:val="30"/>
          <w:szCs w:val="30"/>
        </w:rPr>
      </w:pPr>
      <w:r>
        <w:rPr>
          <w:rFonts w:cs="Times New Roman"/>
          <w:sz w:val="30"/>
          <w:szCs w:val="30"/>
        </w:rPr>
        <w:t>Вакцина против ВПЧ индуцирует самый сильный иммунный ответ именно в рекомендованном возрасте</w:t>
      </w:r>
      <w:proofErr w:type="gramStart"/>
      <w:r>
        <w:rPr>
          <w:rFonts w:cs="Times New Roman"/>
          <w:sz w:val="30"/>
          <w:szCs w:val="30"/>
        </w:rPr>
        <w:t xml:space="preserve"> ,</w:t>
      </w:r>
      <w:proofErr w:type="gramEnd"/>
      <w:r>
        <w:rPr>
          <w:rFonts w:cs="Times New Roman"/>
          <w:sz w:val="30"/>
          <w:szCs w:val="30"/>
        </w:rPr>
        <w:t xml:space="preserve"> поэтому курс вакцинации состоит только из двух доз. Если вакцинация проводится после достижения возраста 15 лет, то требуется ввести три дозы вакцины.</w:t>
      </w:r>
    </w:p>
    <w:p w:rsidR="00D918D5" w:rsidRDefault="00D918D5" w:rsidP="008133DA">
      <w:pPr>
        <w:pStyle w:val="a3"/>
        <w:spacing w:after="0"/>
        <w:ind w:left="0" w:firstLine="709"/>
        <w:jc w:val="both"/>
        <w:rPr>
          <w:rFonts w:cs="Times New Roman"/>
          <w:sz w:val="30"/>
          <w:szCs w:val="30"/>
        </w:rPr>
      </w:pPr>
      <w:r>
        <w:rPr>
          <w:rFonts w:cs="Times New Roman"/>
          <w:sz w:val="30"/>
          <w:szCs w:val="30"/>
        </w:rPr>
        <w:t>Кроме того, вакцина наиболее эффективна, если она вводится до того, как человек подвергается заражению ВПЧ. ВПЧ наиболее распространен среди людей младше 25 лет.</w:t>
      </w:r>
    </w:p>
    <w:p w:rsidR="00D918D5" w:rsidRDefault="00D918D5" w:rsidP="006729C4">
      <w:pPr>
        <w:pStyle w:val="a3"/>
        <w:spacing w:after="0"/>
        <w:ind w:left="1069"/>
        <w:jc w:val="both"/>
        <w:rPr>
          <w:rFonts w:cs="Times New Roman"/>
          <w:sz w:val="30"/>
          <w:szCs w:val="30"/>
        </w:rPr>
      </w:pPr>
    </w:p>
    <w:p w:rsidR="00D918D5" w:rsidRPr="00411A09" w:rsidRDefault="00D918D5" w:rsidP="00117215">
      <w:pPr>
        <w:pStyle w:val="a3"/>
        <w:numPr>
          <w:ilvl w:val="0"/>
          <w:numId w:val="1"/>
        </w:numPr>
        <w:spacing w:after="0"/>
        <w:ind w:left="0" w:firstLine="709"/>
        <w:jc w:val="both"/>
        <w:rPr>
          <w:rFonts w:cs="Times New Roman"/>
          <w:b/>
          <w:bCs/>
          <w:sz w:val="30"/>
          <w:szCs w:val="30"/>
        </w:rPr>
      </w:pPr>
      <w:r w:rsidRPr="00411A09">
        <w:rPr>
          <w:rFonts w:cs="Times New Roman"/>
          <w:b/>
          <w:bCs/>
          <w:sz w:val="30"/>
          <w:szCs w:val="30"/>
        </w:rPr>
        <w:t>Будет ли вакцинация эффективна у тех, кто уже сексуально активен?</w:t>
      </w:r>
    </w:p>
    <w:p w:rsidR="00D918D5" w:rsidRPr="004C1C93" w:rsidRDefault="00411A09" w:rsidP="008133DA">
      <w:pPr>
        <w:pStyle w:val="a3"/>
        <w:spacing w:after="0"/>
        <w:ind w:left="0" w:firstLine="709"/>
        <w:jc w:val="both"/>
        <w:rPr>
          <w:rFonts w:cs="Times New Roman"/>
          <w:b/>
          <w:bCs/>
          <w:color w:val="0070C0"/>
          <w:sz w:val="30"/>
          <w:szCs w:val="30"/>
        </w:rPr>
      </w:pPr>
      <w:r w:rsidRPr="004C1C93">
        <w:rPr>
          <w:rFonts w:cs="Times New Roman"/>
          <w:b/>
          <w:bCs/>
          <w:color w:val="0070C0"/>
          <w:sz w:val="30"/>
          <w:szCs w:val="30"/>
        </w:rPr>
        <w:t>Люди, которые уже сексуально активны, могут все еще получить пользу от вакцинации.</w:t>
      </w:r>
    </w:p>
    <w:p w:rsidR="00411A09" w:rsidRDefault="00411A09" w:rsidP="008133DA">
      <w:pPr>
        <w:pStyle w:val="a3"/>
        <w:spacing w:after="0"/>
        <w:ind w:left="0" w:firstLine="709"/>
        <w:jc w:val="both"/>
        <w:rPr>
          <w:rFonts w:cs="Times New Roman"/>
          <w:sz w:val="30"/>
          <w:szCs w:val="30"/>
        </w:rPr>
      </w:pPr>
      <w:r>
        <w:rPr>
          <w:rFonts w:cs="Times New Roman"/>
          <w:sz w:val="30"/>
          <w:szCs w:val="30"/>
        </w:rPr>
        <w:t>Это защитит их от типов ВПЧ</w:t>
      </w:r>
      <w:r w:rsidR="003C0F55">
        <w:rPr>
          <w:rFonts w:cs="Times New Roman"/>
          <w:sz w:val="30"/>
          <w:szCs w:val="30"/>
        </w:rPr>
        <w:t>, протеины которых входят в состав вакцины, с которыми они еще не встречались, но если инфицирование уже произошло, то вакцинация может оказаться неэффективной.</w:t>
      </w:r>
    </w:p>
    <w:p w:rsidR="003C0F55" w:rsidRDefault="003C0F55" w:rsidP="008133DA">
      <w:pPr>
        <w:pStyle w:val="a3"/>
        <w:spacing w:after="0"/>
        <w:ind w:left="0" w:firstLine="709"/>
        <w:jc w:val="both"/>
        <w:rPr>
          <w:rFonts w:cs="Times New Roman"/>
          <w:sz w:val="30"/>
          <w:szCs w:val="30"/>
        </w:rPr>
      </w:pPr>
      <w:r>
        <w:rPr>
          <w:rFonts w:cs="Times New Roman"/>
          <w:sz w:val="30"/>
          <w:szCs w:val="30"/>
        </w:rPr>
        <w:t>Чтобы получить максимальную пользу от вакцины, лучше всего сделать прививку в возрасте 9-14 лет.</w:t>
      </w:r>
    </w:p>
    <w:p w:rsidR="003C0F55" w:rsidRDefault="003C0F55" w:rsidP="00D918D5">
      <w:pPr>
        <w:pStyle w:val="a3"/>
        <w:spacing w:after="0"/>
        <w:ind w:left="1069"/>
        <w:jc w:val="both"/>
        <w:rPr>
          <w:rFonts w:cs="Times New Roman"/>
          <w:sz w:val="30"/>
          <w:szCs w:val="30"/>
        </w:rPr>
      </w:pPr>
    </w:p>
    <w:p w:rsidR="008133DA" w:rsidRDefault="008133DA" w:rsidP="008133DA">
      <w:pPr>
        <w:pStyle w:val="a3"/>
        <w:spacing w:after="0"/>
        <w:ind w:left="0" w:firstLine="709"/>
        <w:jc w:val="both"/>
        <w:rPr>
          <w:rFonts w:cs="Times New Roman"/>
          <w:b/>
          <w:bCs/>
          <w:color w:val="C00000"/>
          <w:sz w:val="30"/>
          <w:szCs w:val="30"/>
        </w:rPr>
      </w:pPr>
      <w:r>
        <w:rPr>
          <w:rFonts w:cs="Times New Roman"/>
          <w:b/>
          <w:bCs/>
          <w:color w:val="C00000"/>
          <w:sz w:val="30"/>
          <w:szCs w:val="30"/>
        </w:rPr>
        <w:t>КАК БУДЕТ ПРОВОДИТЬСЯ ВАКЦИНАЦИЯ ПРОТИВ ВПЧ?</w:t>
      </w:r>
    </w:p>
    <w:p w:rsidR="003C0F55" w:rsidRDefault="003C0F55" w:rsidP="00D918D5">
      <w:pPr>
        <w:pStyle w:val="a3"/>
        <w:spacing w:after="0"/>
        <w:ind w:left="1069"/>
        <w:jc w:val="both"/>
        <w:rPr>
          <w:rFonts w:cs="Times New Roman"/>
          <w:sz w:val="30"/>
          <w:szCs w:val="30"/>
        </w:rPr>
      </w:pPr>
    </w:p>
    <w:p w:rsidR="00C451BE" w:rsidRPr="00C451BE" w:rsidRDefault="00C451BE" w:rsidP="008133DA">
      <w:pPr>
        <w:pStyle w:val="a3"/>
        <w:numPr>
          <w:ilvl w:val="0"/>
          <w:numId w:val="1"/>
        </w:numPr>
        <w:spacing w:after="0"/>
        <w:jc w:val="both"/>
        <w:rPr>
          <w:rFonts w:cs="Times New Roman"/>
          <w:b/>
          <w:bCs/>
          <w:sz w:val="30"/>
          <w:szCs w:val="30"/>
        </w:rPr>
      </w:pPr>
      <w:r w:rsidRPr="00C451BE">
        <w:rPr>
          <w:rFonts w:cs="Times New Roman"/>
          <w:b/>
          <w:bCs/>
          <w:sz w:val="30"/>
          <w:szCs w:val="30"/>
        </w:rPr>
        <w:t>Как будет проводиться вакцинация в Беларуси?</w:t>
      </w:r>
    </w:p>
    <w:p w:rsidR="008133DA" w:rsidRDefault="002B35FD" w:rsidP="0088375E">
      <w:pPr>
        <w:pStyle w:val="a3"/>
        <w:spacing w:after="0"/>
        <w:ind w:left="0" w:firstLine="709"/>
        <w:jc w:val="both"/>
        <w:rPr>
          <w:rFonts w:cs="Times New Roman"/>
          <w:sz w:val="30"/>
          <w:szCs w:val="30"/>
        </w:rPr>
      </w:pPr>
      <w:r>
        <w:rPr>
          <w:rFonts w:cs="Times New Roman"/>
          <w:sz w:val="30"/>
          <w:szCs w:val="30"/>
        </w:rPr>
        <w:t>Вакцина против ВПЧ будет доступна на бесплатной основе через медицинские пункты (кабинеты) организаций образования. Также по желанию родителей вакцинацию можно будет сделать и в поликлиниках по месту прикрепления</w:t>
      </w:r>
      <w:r w:rsidR="004C1C93">
        <w:rPr>
          <w:rFonts w:cs="Times New Roman"/>
          <w:sz w:val="30"/>
          <w:szCs w:val="30"/>
        </w:rPr>
        <w:t xml:space="preserve"> (медицинского </w:t>
      </w:r>
      <w:proofErr w:type="spellStart"/>
      <w:r w:rsidR="004C1C93">
        <w:rPr>
          <w:rFonts w:cs="Times New Roman"/>
          <w:sz w:val="30"/>
          <w:szCs w:val="30"/>
        </w:rPr>
        <w:t>облсуживания</w:t>
      </w:r>
      <w:proofErr w:type="spellEnd"/>
      <w:r w:rsidR="004C1C93">
        <w:rPr>
          <w:rFonts w:cs="Times New Roman"/>
          <w:sz w:val="30"/>
          <w:szCs w:val="30"/>
        </w:rPr>
        <w:t>)</w:t>
      </w:r>
      <w:r>
        <w:rPr>
          <w:rFonts w:cs="Times New Roman"/>
          <w:sz w:val="30"/>
          <w:szCs w:val="30"/>
        </w:rPr>
        <w:t>.</w:t>
      </w:r>
    </w:p>
    <w:p w:rsidR="002B35FD" w:rsidRDefault="002B35FD" w:rsidP="0088375E">
      <w:pPr>
        <w:pStyle w:val="a3"/>
        <w:spacing w:after="0"/>
        <w:ind w:left="0" w:firstLine="709"/>
        <w:jc w:val="both"/>
        <w:rPr>
          <w:rFonts w:cs="Times New Roman"/>
          <w:sz w:val="30"/>
          <w:szCs w:val="30"/>
        </w:rPr>
      </w:pPr>
      <w:r>
        <w:rPr>
          <w:rFonts w:cs="Times New Roman"/>
          <w:sz w:val="30"/>
          <w:szCs w:val="30"/>
        </w:rPr>
        <w:t>Вакцинация проводится с информированного согласия родителя (законного представителя) после осмотра врача при отсутствии противопоказаний. Вакцины против ВПЧ вводятся внутримышечно в дельтовидную мышцу.</w:t>
      </w:r>
    </w:p>
    <w:p w:rsidR="002B35FD" w:rsidRDefault="002B35FD" w:rsidP="002B35FD">
      <w:pPr>
        <w:pStyle w:val="a3"/>
        <w:spacing w:after="0"/>
        <w:ind w:left="1069"/>
        <w:jc w:val="both"/>
        <w:rPr>
          <w:rFonts w:cs="Times New Roman"/>
          <w:sz w:val="30"/>
          <w:szCs w:val="30"/>
        </w:rPr>
      </w:pPr>
    </w:p>
    <w:p w:rsidR="002B35FD" w:rsidRPr="00C451BE" w:rsidRDefault="002B35FD" w:rsidP="004C1C93">
      <w:pPr>
        <w:pStyle w:val="a3"/>
        <w:numPr>
          <w:ilvl w:val="0"/>
          <w:numId w:val="1"/>
        </w:numPr>
        <w:spacing w:after="0"/>
        <w:ind w:left="0" w:firstLine="709"/>
        <w:jc w:val="both"/>
        <w:rPr>
          <w:rFonts w:cs="Times New Roman"/>
          <w:b/>
          <w:bCs/>
          <w:sz w:val="30"/>
          <w:szCs w:val="30"/>
        </w:rPr>
      </w:pPr>
      <w:r w:rsidRPr="00C451BE">
        <w:rPr>
          <w:rFonts w:cs="Times New Roman"/>
          <w:b/>
          <w:bCs/>
          <w:sz w:val="30"/>
          <w:szCs w:val="30"/>
        </w:rPr>
        <w:t>Можно ли вводить другие вакцины одновременно (в рамках одной и той же сессии) или примерно в то же время, что и вакцину против ВПЧ?</w:t>
      </w:r>
    </w:p>
    <w:p w:rsidR="002B35FD" w:rsidRDefault="002B35FD" w:rsidP="0088375E">
      <w:pPr>
        <w:pStyle w:val="a3"/>
        <w:spacing w:after="0"/>
        <w:ind w:left="0" w:firstLine="709"/>
        <w:jc w:val="both"/>
        <w:rPr>
          <w:rFonts w:cs="Times New Roman"/>
          <w:sz w:val="30"/>
          <w:szCs w:val="30"/>
        </w:rPr>
      </w:pPr>
      <w:r w:rsidRPr="004C1C93">
        <w:rPr>
          <w:rFonts w:cs="Times New Roman"/>
          <w:b/>
          <w:bCs/>
          <w:color w:val="FF0000"/>
          <w:sz w:val="30"/>
          <w:szCs w:val="30"/>
        </w:rPr>
        <w:t>Да.</w:t>
      </w:r>
      <w:r>
        <w:rPr>
          <w:rFonts w:cs="Times New Roman"/>
          <w:sz w:val="30"/>
          <w:szCs w:val="30"/>
        </w:rPr>
        <w:t xml:space="preserve"> Вакцины против ВПЧ не являются живыми вакцинами и могут вводиться одновременно или с любым интервалом до или после других вакцин, например, вакцин с противодифтерийным компонентом.</w:t>
      </w:r>
    </w:p>
    <w:p w:rsidR="002B35FD" w:rsidRDefault="002B35FD" w:rsidP="002B35FD">
      <w:pPr>
        <w:pStyle w:val="a3"/>
        <w:spacing w:after="0"/>
        <w:ind w:left="1069"/>
        <w:jc w:val="both"/>
        <w:rPr>
          <w:rFonts w:cs="Times New Roman"/>
          <w:b/>
          <w:bCs/>
          <w:sz w:val="30"/>
          <w:szCs w:val="30"/>
        </w:rPr>
      </w:pPr>
    </w:p>
    <w:p w:rsidR="00700506" w:rsidRPr="00C451BE" w:rsidRDefault="00700506" w:rsidP="002B35FD">
      <w:pPr>
        <w:pStyle w:val="a3"/>
        <w:spacing w:after="0"/>
        <w:ind w:left="1069"/>
        <w:jc w:val="both"/>
        <w:rPr>
          <w:rFonts w:cs="Times New Roman"/>
          <w:b/>
          <w:bCs/>
          <w:sz w:val="30"/>
          <w:szCs w:val="30"/>
        </w:rPr>
      </w:pPr>
    </w:p>
    <w:p w:rsidR="002B35FD" w:rsidRPr="00C451BE" w:rsidRDefault="002B35FD" w:rsidP="002B35FD">
      <w:pPr>
        <w:pStyle w:val="a3"/>
        <w:numPr>
          <w:ilvl w:val="0"/>
          <w:numId w:val="1"/>
        </w:numPr>
        <w:spacing w:after="0"/>
        <w:jc w:val="both"/>
        <w:rPr>
          <w:rFonts w:cs="Times New Roman"/>
          <w:b/>
          <w:bCs/>
          <w:sz w:val="30"/>
          <w:szCs w:val="30"/>
        </w:rPr>
      </w:pPr>
      <w:r w:rsidRPr="00C451BE">
        <w:rPr>
          <w:rFonts w:cs="Times New Roman"/>
          <w:b/>
          <w:bCs/>
          <w:sz w:val="30"/>
          <w:szCs w:val="30"/>
        </w:rPr>
        <w:t>Как долго сохраняется защита?</w:t>
      </w:r>
    </w:p>
    <w:p w:rsidR="002B35FD" w:rsidRDefault="002B35FD" w:rsidP="0088375E">
      <w:pPr>
        <w:pStyle w:val="a3"/>
        <w:spacing w:after="0"/>
        <w:ind w:left="0" w:firstLine="709"/>
        <w:jc w:val="both"/>
        <w:rPr>
          <w:rFonts w:cs="Times New Roman"/>
          <w:sz w:val="30"/>
          <w:szCs w:val="30"/>
        </w:rPr>
      </w:pPr>
      <w:r>
        <w:rPr>
          <w:rFonts w:cs="Times New Roman"/>
          <w:sz w:val="30"/>
          <w:szCs w:val="30"/>
        </w:rPr>
        <w:t xml:space="preserve">Исследователи наблюдают за лицами, которые были привиты двухвалентной и четырехвалентной вакцинами на протяжении более, чем 11 лет, и не нашли никаких доказательств того, что уровень защиты снижается с течением времени. Многие эксперты считают, что вакцина </w:t>
      </w:r>
      <w:proofErr w:type="gramStart"/>
      <w:r>
        <w:rPr>
          <w:rFonts w:cs="Times New Roman"/>
          <w:sz w:val="30"/>
          <w:szCs w:val="30"/>
        </w:rPr>
        <w:t>будет эффективной на протяжении нескольких десятилетий потенциально обеспечивая</w:t>
      </w:r>
      <w:proofErr w:type="gramEnd"/>
      <w:r>
        <w:rPr>
          <w:rFonts w:cs="Times New Roman"/>
          <w:sz w:val="30"/>
          <w:szCs w:val="30"/>
        </w:rPr>
        <w:t xml:space="preserve"> пожизненную защиту.</w:t>
      </w:r>
    </w:p>
    <w:p w:rsidR="00236B47" w:rsidRDefault="00236B47" w:rsidP="0088375E">
      <w:pPr>
        <w:pStyle w:val="a3"/>
        <w:spacing w:after="0"/>
        <w:ind w:left="0" w:firstLine="709"/>
        <w:jc w:val="both"/>
        <w:rPr>
          <w:rFonts w:cs="Times New Roman"/>
          <w:sz w:val="30"/>
          <w:szCs w:val="30"/>
        </w:rPr>
      </w:pPr>
      <w:r w:rsidRPr="00236B47">
        <w:rPr>
          <w:rFonts w:cs="Times New Roman"/>
          <w:sz w:val="30"/>
          <w:szCs w:val="30"/>
        </w:rPr>
        <w:t xml:space="preserve">Вакцина </w:t>
      </w:r>
      <w:proofErr w:type="spellStart"/>
      <w:r w:rsidRPr="00236B47">
        <w:rPr>
          <w:rFonts w:cs="Times New Roman"/>
          <w:sz w:val="30"/>
          <w:szCs w:val="30"/>
        </w:rPr>
        <w:t>Walrinvax</w:t>
      </w:r>
      <w:proofErr w:type="spellEnd"/>
      <w:r w:rsidRPr="00236B47">
        <w:rPr>
          <w:rFonts w:cs="Times New Roman"/>
          <w:sz w:val="30"/>
          <w:szCs w:val="30"/>
        </w:rPr>
        <w:t xml:space="preserve"> хорошо переносилась и вызывала высокий гуморальный иммунный ответ, зависящий от возраста, у женщин 9-45 лет с сохранением высоких уровней </w:t>
      </w:r>
      <w:proofErr w:type="spellStart"/>
      <w:r w:rsidRPr="00236B47">
        <w:rPr>
          <w:rFonts w:cs="Times New Roman"/>
          <w:sz w:val="30"/>
          <w:szCs w:val="30"/>
        </w:rPr>
        <w:t>серопозитивности</w:t>
      </w:r>
      <w:proofErr w:type="spellEnd"/>
      <w:r w:rsidRPr="00236B47">
        <w:rPr>
          <w:rFonts w:cs="Times New Roman"/>
          <w:sz w:val="30"/>
          <w:szCs w:val="30"/>
        </w:rPr>
        <w:t xml:space="preserve"> и титров нейтрализующих антител в течение как минимум 4 лет у девочек 9-17 лет (</w:t>
      </w:r>
      <w:r w:rsidRPr="00236B47">
        <w:rPr>
          <w:rFonts w:cs="Times New Roman"/>
          <w:i/>
          <w:iCs/>
          <w:sz w:val="30"/>
          <w:szCs w:val="30"/>
        </w:rPr>
        <w:t xml:space="preserve">опубликовано </w:t>
      </w:r>
      <w:proofErr w:type="spellStart"/>
      <w:r w:rsidRPr="00236B47">
        <w:rPr>
          <w:rFonts w:cs="Times New Roman"/>
          <w:i/>
          <w:iCs/>
          <w:sz w:val="30"/>
          <w:szCs w:val="30"/>
        </w:rPr>
        <w:t>Human</w:t>
      </w:r>
      <w:proofErr w:type="spellEnd"/>
      <w:r w:rsidRPr="00236B47">
        <w:rPr>
          <w:rFonts w:cs="Times New Roman"/>
          <w:i/>
          <w:iCs/>
          <w:sz w:val="30"/>
          <w:szCs w:val="30"/>
        </w:rPr>
        <w:t xml:space="preserve"> </w:t>
      </w:r>
      <w:proofErr w:type="spellStart"/>
      <w:r w:rsidRPr="00236B47">
        <w:rPr>
          <w:rFonts w:cs="Times New Roman"/>
          <w:i/>
          <w:iCs/>
          <w:sz w:val="30"/>
          <w:szCs w:val="30"/>
        </w:rPr>
        <w:t>Vaccines&amp;Immunotherapeutics</w:t>
      </w:r>
      <w:proofErr w:type="spellEnd"/>
      <w:r w:rsidRPr="00236B47">
        <w:rPr>
          <w:rFonts w:cs="Times New Roman"/>
          <w:i/>
          <w:iCs/>
          <w:sz w:val="30"/>
          <w:szCs w:val="30"/>
        </w:rPr>
        <w:t>, 2023</w:t>
      </w:r>
      <w:r w:rsidRPr="00236B47">
        <w:rPr>
          <w:rFonts w:cs="Times New Roman"/>
          <w:sz w:val="30"/>
          <w:szCs w:val="30"/>
        </w:rPr>
        <w:t>).</w:t>
      </w:r>
    </w:p>
    <w:p w:rsidR="002B35FD" w:rsidRDefault="002B35FD" w:rsidP="002B35FD">
      <w:pPr>
        <w:pStyle w:val="a3"/>
        <w:spacing w:after="0"/>
        <w:ind w:left="1069"/>
        <w:jc w:val="both"/>
        <w:rPr>
          <w:rFonts w:cs="Times New Roman"/>
          <w:sz w:val="30"/>
          <w:szCs w:val="30"/>
        </w:rPr>
      </w:pPr>
    </w:p>
    <w:p w:rsidR="002B35FD" w:rsidRPr="00C451BE" w:rsidRDefault="002B35FD" w:rsidP="002B35FD">
      <w:pPr>
        <w:pStyle w:val="a3"/>
        <w:numPr>
          <w:ilvl w:val="0"/>
          <w:numId w:val="1"/>
        </w:numPr>
        <w:spacing w:after="0"/>
        <w:jc w:val="both"/>
        <w:rPr>
          <w:rFonts w:cs="Times New Roman"/>
          <w:b/>
          <w:bCs/>
          <w:sz w:val="30"/>
          <w:szCs w:val="30"/>
        </w:rPr>
      </w:pPr>
      <w:r w:rsidRPr="00C451BE">
        <w:rPr>
          <w:rFonts w:cs="Times New Roman"/>
          <w:b/>
          <w:bCs/>
          <w:sz w:val="30"/>
          <w:szCs w:val="30"/>
        </w:rPr>
        <w:t xml:space="preserve">Нужна ли ревакцинация (введение </w:t>
      </w:r>
      <w:proofErr w:type="spellStart"/>
      <w:r w:rsidRPr="00C451BE">
        <w:rPr>
          <w:rFonts w:cs="Times New Roman"/>
          <w:b/>
          <w:bCs/>
          <w:sz w:val="30"/>
          <w:szCs w:val="30"/>
        </w:rPr>
        <w:t>бустерной</w:t>
      </w:r>
      <w:proofErr w:type="spellEnd"/>
      <w:r w:rsidRPr="00C451BE">
        <w:rPr>
          <w:rFonts w:cs="Times New Roman"/>
          <w:b/>
          <w:bCs/>
          <w:sz w:val="30"/>
          <w:szCs w:val="30"/>
        </w:rPr>
        <w:t xml:space="preserve"> дозы)?</w:t>
      </w:r>
    </w:p>
    <w:p w:rsidR="002B35FD" w:rsidRDefault="002B35FD" w:rsidP="0088375E">
      <w:pPr>
        <w:pStyle w:val="a3"/>
        <w:spacing w:after="0"/>
        <w:ind w:left="0" w:firstLine="709"/>
        <w:jc w:val="both"/>
        <w:rPr>
          <w:rFonts w:cs="Times New Roman"/>
          <w:sz w:val="30"/>
          <w:szCs w:val="30"/>
        </w:rPr>
      </w:pPr>
      <w:r>
        <w:rPr>
          <w:rFonts w:cs="Times New Roman"/>
          <w:sz w:val="30"/>
          <w:szCs w:val="30"/>
        </w:rPr>
        <w:t xml:space="preserve">На сегодняшний день, уровень иммунной защиты среди тех, кто был вакцинирован в 2006 году, не </w:t>
      </w:r>
      <w:r w:rsidR="00C451BE">
        <w:rPr>
          <w:rFonts w:cs="Times New Roman"/>
          <w:sz w:val="30"/>
          <w:szCs w:val="30"/>
        </w:rPr>
        <w:t>снижается, поэтому нет никаких фактов, указывающих на необходимость ревакцинации.</w:t>
      </w:r>
    </w:p>
    <w:p w:rsidR="00C451BE" w:rsidRDefault="00C451BE" w:rsidP="0088375E">
      <w:pPr>
        <w:pStyle w:val="a3"/>
        <w:spacing w:after="0"/>
        <w:ind w:left="0" w:firstLine="709"/>
        <w:jc w:val="both"/>
        <w:rPr>
          <w:rFonts w:cs="Times New Roman"/>
          <w:sz w:val="30"/>
          <w:szCs w:val="30"/>
        </w:rPr>
      </w:pPr>
      <w:r>
        <w:rPr>
          <w:rFonts w:cs="Times New Roman"/>
          <w:sz w:val="30"/>
          <w:szCs w:val="30"/>
        </w:rPr>
        <w:t xml:space="preserve">Исследования продолжаются, чтобы узнать, может ли понадобиться ревакцинация (введение </w:t>
      </w:r>
      <w:proofErr w:type="spellStart"/>
      <w:r>
        <w:rPr>
          <w:rFonts w:cs="Times New Roman"/>
          <w:sz w:val="30"/>
          <w:szCs w:val="30"/>
        </w:rPr>
        <w:t>бустерной</w:t>
      </w:r>
      <w:proofErr w:type="spellEnd"/>
      <w:r>
        <w:rPr>
          <w:rFonts w:cs="Times New Roman"/>
          <w:sz w:val="30"/>
          <w:szCs w:val="30"/>
        </w:rPr>
        <w:t xml:space="preserve"> дозы вакцины) в будущем.</w:t>
      </w:r>
    </w:p>
    <w:p w:rsidR="00C451BE" w:rsidRDefault="00C451BE" w:rsidP="002B35FD">
      <w:pPr>
        <w:pStyle w:val="a3"/>
        <w:spacing w:after="0"/>
        <w:ind w:left="1069"/>
        <w:jc w:val="both"/>
        <w:rPr>
          <w:rFonts w:cs="Times New Roman"/>
          <w:sz w:val="30"/>
          <w:szCs w:val="30"/>
        </w:rPr>
      </w:pPr>
    </w:p>
    <w:p w:rsidR="00C451BE" w:rsidRPr="0088375E" w:rsidRDefault="00C451BE" w:rsidP="00236B47">
      <w:pPr>
        <w:pStyle w:val="a3"/>
        <w:numPr>
          <w:ilvl w:val="0"/>
          <w:numId w:val="1"/>
        </w:numPr>
        <w:spacing w:after="0"/>
        <w:ind w:left="0" w:firstLine="709"/>
        <w:jc w:val="both"/>
        <w:rPr>
          <w:rFonts w:cs="Times New Roman"/>
          <w:b/>
          <w:bCs/>
          <w:sz w:val="30"/>
          <w:szCs w:val="30"/>
        </w:rPr>
      </w:pPr>
      <w:r w:rsidRPr="0088375E">
        <w:rPr>
          <w:rFonts w:cs="Times New Roman"/>
          <w:b/>
          <w:bCs/>
          <w:sz w:val="30"/>
          <w:szCs w:val="30"/>
        </w:rPr>
        <w:t>Необходим ли регулярный скрининг на РШМ для женщин, которые были вакцинированы против ВПЧ?</w:t>
      </w:r>
    </w:p>
    <w:p w:rsidR="00C451BE" w:rsidRDefault="00C451BE" w:rsidP="0088375E">
      <w:pPr>
        <w:pStyle w:val="a3"/>
        <w:spacing w:after="0"/>
        <w:ind w:left="0" w:firstLine="709"/>
        <w:jc w:val="both"/>
        <w:rPr>
          <w:rFonts w:cs="Times New Roman"/>
          <w:sz w:val="30"/>
          <w:szCs w:val="30"/>
        </w:rPr>
      </w:pPr>
      <w:r w:rsidRPr="00236B47">
        <w:rPr>
          <w:rFonts w:cs="Times New Roman"/>
          <w:b/>
          <w:bCs/>
          <w:color w:val="0070C0"/>
          <w:sz w:val="30"/>
          <w:szCs w:val="30"/>
        </w:rPr>
        <w:t>Да.</w:t>
      </w:r>
      <w:r w:rsidRPr="00236B47">
        <w:rPr>
          <w:rFonts w:cs="Times New Roman"/>
          <w:color w:val="0070C0"/>
          <w:sz w:val="30"/>
          <w:szCs w:val="30"/>
        </w:rPr>
        <w:t xml:space="preserve"> </w:t>
      </w:r>
      <w:r>
        <w:rPr>
          <w:rFonts w:cs="Times New Roman"/>
          <w:sz w:val="30"/>
          <w:szCs w:val="30"/>
        </w:rPr>
        <w:t xml:space="preserve">Женщины, которые были вакцинированы, должны проходить </w:t>
      </w:r>
      <w:proofErr w:type="spellStart"/>
      <w:r>
        <w:rPr>
          <w:rFonts w:cs="Times New Roman"/>
          <w:sz w:val="30"/>
          <w:szCs w:val="30"/>
        </w:rPr>
        <w:t>скрининговые</w:t>
      </w:r>
      <w:proofErr w:type="spellEnd"/>
      <w:r>
        <w:rPr>
          <w:rFonts w:cs="Times New Roman"/>
          <w:sz w:val="30"/>
          <w:szCs w:val="30"/>
        </w:rPr>
        <w:t xml:space="preserve"> исследования на РШМ, как это рекомендовано в стране.</w:t>
      </w:r>
    </w:p>
    <w:p w:rsidR="00C451BE" w:rsidRDefault="00C451BE" w:rsidP="0088375E">
      <w:pPr>
        <w:pStyle w:val="a3"/>
        <w:spacing w:after="0"/>
        <w:ind w:left="0" w:firstLine="709"/>
        <w:jc w:val="both"/>
        <w:rPr>
          <w:rFonts w:cs="Times New Roman"/>
          <w:sz w:val="30"/>
          <w:szCs w:val="30"/>
        </w:rPr>
      </w:pPr>
      <w:r>
        <w:rPr>
          <w:rFonts w:cs="Times New Roman"/>
          <w:sz w:val="30"/>
          <w:szCs w:val="30"/>
        </w:rPr>
        <w:t>Вакцина защищает от типов ВПЧ, которые вызывают 9 из 10 случаев РШМ, но она не может предотвратить все возможные случаи. Кроме того, вакцина не защищает женщин от тех типов ВПЧ, которыми они уже заразились до получения вакцины.</w:t>
      </w:r>
    </w:p>
    <w:p w:rsidR="00C451BE" w:rsidRDefault="00C451BE" w:rsidP="0088375E">
      <w:pPr>
        <w:pStyle w:val="a3"/>
        <w:spacing w:after="0"/>
        <w:ind w:left="0" w:firstLine="709"/>
        <w:jc w:val="both"/>
        <w:rPr>
          <w:rFonts w:cs="Times New Roman"/>
          <w:sz w:val="30"/>
          <w:szCs w:val="30"/>
        </w:rPr>
      </w:pPr>
      <w:r>
        <w:rPr>
          <w:rFonts w:cs="Times New Roman"/>
          <w:sz w:val="30"/>
          <w:szCs w:val="30"/>
        </w:rPr>
        <w:t xml:space="preserve">Распространенный </w:t>
      </w:r>
      <w:r>
        <w:rPr>
          <w:rFonts w:cs="Times New Roman"/>
          <w:sz w:val="30"/>
          <w:szCs w:val="30"/>
          <w:lang w:val="en-US"/>
        </w:rPr>
        <w:t>PAP</w:t>
      </w:r>
      <w:r>
        <w:rPr>
          <w:rFonts w:cs="Times New Roman"/>
          <w:sz w:val="30"/>
          <w:szCs w:val="30"/>
        </w:rPr>
        <w:t>-тест (или цитологическое исследование мазка) используется для выявления аномального роста клеток (</w:t>
      </w:r>
      <w:proofErr w:type="spellStart"/>
      <w:r>
        <w:rPr>
          <w:rFonts w:cs="Times New Roman"/>
          <w:sz w:val="30"/>
          <w:szCs w:val="30"/>
        </w:rPr>
        <w:t>предраковых</w:t>
      </w:r>
      <w:proofErr w:type="spellEnd"/>
      <w:r>
        <w:rPr>
          <w:rFonts w:cs="Times New Roman"/>
          <w:sz w:val="30"/>
          <w:szCs w:val="30"/>
        </w:rPr>
        <w:t xml:space="preserve"> или раковых изменений), а визуальный осмотр вместе с тестом на ВПЧ применяются для выявления типов ВПЧ высокого онкогенного риска, которые могут вызвать рак. Эти тесты используются в программах скрининга на РШМ для выявления и лечения </w:t>
      </w:r>
      <w:proofErr w:type="spellStart"/>
      <w:r>
        <w:rPr>
          <w:rFonts w:cs="Times New Roman"/>
          <w:sz w:val="30"/>
          <w:szCs w:val="30"/>
        </w:rPr>
        <w:t>предраковых</w:t>
      </w:r>
      <w:proofErr w:type="spellEnd"/>
      <w:r>
        <w:rPr>
          <w:rFonts w:cs="Times New Roman"/>
          <w:sz w:val="30"/>
          <w:szCs w:val="30"/>
        </w:rPr>
        <w:t xml:space="preserve"> изменений и ранних стадий рака до их прогрессирования.</w:t>
      </w:r>
    </w:p>
    <w:p w:rsidR="00C451BE" w:rsidRDefault="00C451BE" w:rsidP="00C451BE">
      <w:pPr>
        <w:pStyle w:val="a3"/>
        <w:spacing w:after="0"/>
        <w:ind w:left="1069"/>
        <w:jc w:val="both"/>
        <w:rPr>
          <w:rFonts w:cs="Times New Roman"/>
          <w:sz w:val="30"/>
          <w:szCs w:val="30"/>
        </w:rPr>
      </w:pPr>
    </w:p>
    <w:p w:rsidR="00C451BE" w:rsidRPr="0088375E" w:rsidRDefault="00C451BE" w:rsidP="00C451BE">
      <w:pPr>
        <w:pStyle w:val="a3"/>
        <w:numPr>
          <w:ilvl w:val="0"/>
          <w:numId w:val="1"/>
        </w:numPr>
        <w:spacing w:after="0"/>
        <w:jc w:val="both"/>
        <w:rPr>
          <w:rFonts w:cs="Times New Roman"/>
          <w:b/>
          <w:bCs/>
          <w:sz w:val="30"/>
          <w:szCs w:val="30"/>
        </w:rPr>
      </w:pPr>
      <w:r w:rsidRPr="0088375E">
        <w:rPr>
          <w:rFonts w:cs="Times New Roman"/>
          <w:b/>
          <w:bCs/>
          <w:sz w:val="30"/>
          <w:szCs w:val="30"/>
        </w:rPr>
        <w:t>Почему вакцина внедряется сейчас?</w:t>
      </w:r>
    </w:p>
    <w:p w:rsidR="00C451BE" w:rsidRDefault="00C451BE" w:rsidP="0088375E">
      <w:pPr>
        <w:pStyle w:val="a3"/>
        <w:spacing w:after="0"/>
        <w:ind w:left="0" w:firstLine="709"/>
        <w:jc w:val="both"/>
        <w:rPr>
          <w:rFonts w:cs="Times New Roman"/>
          <w:sz w:val="30"/>
          <w:szCs w:val="30"/>
        </w:rPr>
      </w:pPr>
      <w:r>
        <w:rPr>
          <w:rFonts w:cs="Times New Roman"/>
          <w:sz w:val="30"/>
          <w:szCs w:val="30"/>
        </w:rPr>
        <w:t xml:space="preserve">Вакцинация против ВПЧ доказала свою эффективность, а также экономическую выгоду благодаря снижению бремени </w:t>
      </w:r>
      <w:proofErr w:type="spellStart"/>
      <w:r>
        <w:rPr>
          <w:rFonts w:cs="Times New Roman"/>
          <w:sz w:val="30"/>
          <w:szCs w:val="30"/>
        </w:rPr>
        <w:t>ВПЧ-инфекции</w:t>
      </w:r>
      <w:proofErr w:type="spellEnd"/>
      <w:r>
        <w:rPr>
          <w:rFonts w:cs="Times New Roman"/>
          <w:sz w:val="30"/>
          <w:szCs w:val="30"/>
        </w:rPr>
        <w:t xml:space="preserve"> с точки зрения человеческих и финансовых ресурсов. После того как вакцина будет тщательно испытана и одобрена, каждая страна должна принять решение о том, является ли ее включение в программу иммунизации целесообразным и осуществимым с финансовой точки зрения.</w:t>
      </w:r>
    </w:p>
    <w:p w:rsidR="00C451BE" w:rsidRDefault="00C451BE" w:rsidP="0088375E">
      <w:pPr>
        <w:pStyle w:val="a3"/>
        <w:spacing w:after="0"/>
        <w:ind w:left="0" w:firstLine="709"/>
        <w:jc w:val="both"/>
        <w:rPr>
          <w:rFonts w:cs="Times New Roman"/>
          <w:sz w:val="30"/>
          <w:szCs w:val="30"/>
        </w:rPr>
      </w:pPr>
      <w:r>
        <w:rPr>
          <w:rFonts w:cs="Times New Roman"/>
          <w:sz w:val="30"/>
          <w:szCs w:val="30"/>
        </w:rPr>
        <w:t>Независимый комитет экспертов тщательно изучает вопросы, как показатель заболеваемости в стране, эффективность вакцины, целевые группы и оценивает, располагает ли страна достаточными ресурсами. В каждой стране новая вакцина должна также пройти отдельную процедуру лицензирования, которая может занять несколько лет. Внедрение новой вакцины в стране требует большой подготовительной работы, чтобы население имело представление о выгодах новой вакцины и о том, когда ее следует получить, и чтобы обеспечить достаточной количество вакцин для удовлетворения спроса.</w:t>
      </w:r>
    </w:p>
    <w:p w:rsidR="00C451BE" w:rsidRDefault="00C451BE" w:rsidP="0088375E">
      <w:pPr>
        <w:pStyle w:val="a3"/>
        <w:spacing w:after="0"/>
        <w:ind w:left="0" w:firstLine="709"/>
        <w:jc w:val="both"/>
        <w:rPr>
          <w:rFonts w:cs="Times New Roman"/>
          <w:sz w:val="30"/>
          <w:szCs w:val="30"/>
        </w:rPr>
      </w:pPr>
      <w:r>
        <w:rPr>
          <w:rFonts w:cs="Times New Roman"/>
          <w:sz w:val="30"/>
          <w:szCs w:val="30"/>
        </w:rPr>
        <w:t xml:space="preserve">135 стран выдали разрешение на применение одной или нескольких </w:t>
      </w:r>
      <w:proofErr w:type="spellStart"/>
      <w:r w:rsidR="0088375E">
        <w:rPr>
          <w:rFonts w:cs="Times New Roman"/>
          <w:sz w:val="30"/>
          <w:szCs w:val="30"/>
        </w:rPr>
        <w:t>ВПЧ-вакцин</w:t>
      </w:r>
      <w:proofErr w:type="spellEnd"/>
      <w:r w:rsidR="0088375E">
        <w:rPr>
          <w:rFonts w:cs="Times New Roman"/>
          <w:sz w:val="30"/>
          <w:szCs w:val="30"/>
        </w:rPr>
        <w:t xml:space="preserve">. Первые страны внедрили вакцину в 2006 году, и по состоянию на 20 марта 2024 года 135 стран мира (включая 45 стран в Европейском регионе ВОЗ) включили вакцинацию против ВПЧ в свои национальные программы иммунизации для девочек. Из них 11 стран включили ее также в программы вакцинации мальчиков. В ближайшие годы еще несколько стран планируют внедрить вакцину. </w:t>
      </w:r>
    </w:p>
    <w:p w:rsidR="0088375E" w:rsidRDefault="0088375E" w:rsidP="00C451BE">
      <w:pPr>
        <w:pStyle w:val="a3"/>
        <w:spacing w:after="0"/>
        <w:ind w:left="1069"/>
        <w:jc w:val="both"/>
        <w:rPr>
          <w:rFonts w:cs="Times New Roman"/>
          <w:sz w:val="30"/>
          <w:szCs w:val="30"/>
        </w:rPr>
      </w:pPr>
    </w:p>
    <w:p w:rsidR="0088375E" w:rsidRDefault="0088375E" w:rsidP="00236B47">
      <w:pPr>
        <w:pStyle w:val="a3"/>
        <w:spacing w:after="0"/>
        <w:ind w:left="0" w:firstLine="709"/>
        <w:jc w:val="center"/>
        <w:rPr>
          <w:rFonts w:cs="Times New Roman"/>
          <w:b/>
          <w:bCs/>
          <w:color w:val="C00000"/>
          <w:sz w:val="30"/>
          <w:szCs w:val="30"/>
        </w:rPr>
      </w:pPr>
      <w:r>
        <w:rPr>
          <w:rFonts w:cs="Times New Roman"/>
          <w:b/>
          <w:bCs/>
          <w:color w:val="C00000"/>
          <w:sz w:val="30"/>
          <w:szCs w:val="30"/>
        </w:rPr>
        <w:t>НЕБЛАГОПРИЯТНЫЕ</w:t>
      </w:r>
      <w:r w:rsidR="00236B47">
        <w:rPr>
          <w:rFonts w:cs="Times New Roman"/>
          <w:b/>
          <w:bCs/>
          <w:color w:val="C00000"/>
          <w:sz w:val="30"/>
          <w:szCs w:val="30"/>
        </w:rPr>
        <w:t xml:space="preserve"> (НЕЖЕЛАТЕЛЬНЫЕ, ПОБОЧНЫЕ)</w:t>
      </w:r>
      <w:r>
        <w:rPr>
          <w:rFonts w:cs="Times New Roman"/>
          <w:b/>
          <w:bCs/>
          <w:color w:val="C00000"/>
          <w:sz w:val="30"/>
          <w:szCs w:val="30"/>
        </w:rPr>
        <w:t xml:space="preserve"> ПРОЯВЛЕНИЯ ПОСЛЕ ИММУНИЗАЦИИ?</w:t>
      </w:r>
    </w:p>
    <w:p w:rsidR="0088375E" w:rsidRDefault="0088375E" w:rsidP="00C451BE">
      <w:pPr>
        <w:pStyle w:val="a3"/>
        <w:spacing w:after="0"/>
        <w:ind w:left="1069"/>
        <w:jc w:val="both"/>
        <w:rPr>
          <w:rFonts w:cs="Times New Roman"/>
          <w:sz w:val="30"/>
          <w:szCs w:val="30"/>
        </w:rPr>
      </w:pPr>
    </w:p>
    <w:p w:rsidR="0088375E" w:rsidRPr="0088375E" w:rsidRDefault="0088375E" w:rsidP="00236B47">
      <w:pPr>
        <w:pStyle w:val="a3"/>
        <w:numPr>
          <w:ilvl w:val="0"/>
          <w:numId w:val="1"/>
        </w:numPr>
        <w:spacing w:after="0"/>
        <w:ind w:left="0" w:firstLine="709"/>
        <w:jc w:val="both"/>
        <w:rPr>
          <w:rFonts w:cs="Times New Roman"/>
          <w:b/>
          <w:bCs/>
          <w:sz w:val="30"/>
          <w:szCs w:val="30"/>
        </w:rPr>
      </w:pPr>
      <w:r w:rsidRPr="0088375E">
        <w:rPr>
          <w:rFonts w:cs="Times New Roman"/>
          <w:b/>
          <w:bCs/>
          <w:sz w:val="30"/>
          <w:szCs w:val="30"/>
        </w:rPr>
        <w:t>Имеют ли вакцины против ВПЧ побочные</w:t>
      </w:r>
      <w:r w:rsidR="00236B47">
        <w:rPr>
          <w:rFonts w:cs="Times New Roman"/>
          <w:b/>
          <w:bCs/>
          <w:sz w:val="30"/>
          <w:szCs w:val="30"/>
        </w:rPr>
        <w:t xml:space="preserve"> (нежелательные)</w:t>
      </w:r>
      <w:r w:rsidRPr="0088375E">
        <w:rPr>
          <w:rFonts w:cs="Times New Roman"/>
          <w:b/>
          <w:bCs/>
          <w:sz w:val="30"/>
          <w:szCs w:val="30"/>
        </w:rPr>
        <w:t xml:space="preserve"> эффекты?</w:t>
      </w:r>
    </w:p>
    <w:p w:rsidR="0088375E" w:rsidRDefault="0088375E" w:rsidP="002A1A52">
      <w:pPr>
        <w:pStyle w:val="a3"/>
        <w:spacing w:after="0"/>
        <w:ind w:left="0" w:firstLine="709"/>
        <w:jc w:val="both"/>
        <w:rPr>
          <w:rFonts w:cs="Times New Roman"/>
          <w:sz w:val="30"/>
          <w:szCs w:val="30"/>
        </w:rPr>
      </w:pPr>
      <w:r>
        <w:rPr>
          <w:rFonts w:cs="Times New Roman"/>
          <w:sz w:val="30"/>
          <w:szCs w:val="30"/>
        </w:rPr>
        <w:t>Как и другие вакцины и лекарства, вакцины против ВПЧ часто вызывают легкие побочные эффекты, такие как болезненность, покраснение и/или припухлость в месте инъекции, головную боль или легкую лихорадку. Они обычно длятся от нескольких часов до одного дня.</w:t>
      </w:r>
    </w:p>
    <w:p w:rsidR="0088375E" w:rsidRDefault="0088375E" w:rsidP="002A1A52">
      <w:pPr>
        <w:pStyle w:val="a3"/>
        <w:spacing w:after="0"/>
        <w:ind w:left="0" w:firstLine="709"/>
        <w:jc w:val="both"/>
        <w:rPr>
          <w:rFonts w:cs="Times New Roman"/>
          <w:sz w:val="30"/>
          <w:szCs w:val="30"/>
        </w:rPr>
      </w:pPr>
      <w:r>
        <w:rPr>
          <w:rFonts w:cs="Times New Roman"/>
          <w:sz w:val="30"/>
          <w:szCs w:val="30"/>
        </w:rPr>
        <w:t>Иногда люди падают в обморок после любой инъекции. Это чаще встречается у подростков, особенно когда вакцинацию проводят в группе детей, например, в школе. Эта реакция вызвана стрессом и беспокойством, а не самой вакциной.</w:t>
      </w:r>
    </w:p>
    <w:p w:rsidR="0088375E" w:rsidRDefault="0088375E" w:rsidP="002A1A52">
      <w:pPr>
        <w:pStyle w:val="a3"/>
        <w:spacing w:after="0"/>
        <w:ind w:left="0" w:firstLine="709"/>
        <w:jc w:val="both"/>
        <w:rPr>
          <w:rFonts w:cs="Times New Roman"/>
          <w:sz w:val="30"/>
          <w:szCs w:val="30"/>
        </w:rPr>
      </w:pPr>
      <w:r>
        <w:rPr>
          <w:rFonts w:cs="Times New Roman"/>
          <w:sz w:val="30"/>
          <w:szCs w:val="30"/>
        </w:rPr>
        <w:t>В редких случаях у человека могут развиваться серьезные аллергические реакции с затруднением дыхания (анафилактический шок), которые возникают в ближайшие минуты после вакцинации.</w:t>
      </w:r>
    </w:p>
    <w:p w:rsidR="0088375E" w:rsidRDefault="002A1A52" w:rsidP="002A1A52">
      <w:pPr>
        <w:pStyle w:val="a3"/>
        <w:spacing w:after="0"/>
        <w:ind w:left="0" w:firstLine="709"/>
        <w:jc w:val="both"/>
        <w:rPr>
          <w:rFonts w:cs="Times New Roman"/>
          <w:sz w:val="30"/>
          <w:szCs w:val="30"/>
        </w:rPr>
      </w:pPr>
      <w:r>
        <w:rPr>
          <w:rFonts w:cs="Times New Roman"/>
          <w:sz w:val="30"/>
          <w:szCs w:val="30"/>
        </w:rPr>
        <w:t>В качестве меры предосторожности лицам, проходящим любую вакцинацию, следует остаться в организации здравоохранения на 30 минут после вакцинации. Если человек чувствует легкое головокружение, или ему трудно дышать, он должен сообщить об этом медицинскому работнику, который обучен методам лечения обмороков и аллергических реакций.</w:t>
      </w:r>
    </w:p>
    <w:p w:rsidR="002A1A52" w:rsidRDefault="002A1A52" w:rsidP="0088375E">
      <w:pPr>
        <w:pStyle w:val="a3"/>
        <w:spacing w:after="0"/>
        <w:ind w:left="1069"/>
        <w:jc w:val="both"/>
        <w:rPr>
          <w:rFonts w:cs="Times New Roman"/>
          <w:sz w:val="30"/>
          <w:szCs w:val="30"/>
        </w:rPr>
      </w:pPr>
    </w:p>
    <w:p w:rsidR="002A1A52" w:rsidRPr="002A1A52" w:rsidRDefault="002A1A52" w:rsidP="00236B47">
      <w:pPr>
        <w:pStyle w:val="a3"/>
        <w:numPr>
          <w:ilvl w:val="0"/>
          <w:numId w:val="1"/>
        </w:numPr>
        <w:spacing w:after="0"/>
        <w:ind w:left="0" w:firstLine="709"/>
        <w:jc w:val="both"/>
        <w:rPr>
          <w:rFonts w:cs="Times New Roman"/>
          <w:b/>
          <w:bCs/>
          <w:sz w:val="30"/>
          <w:szCs w:val="30"/>
        </w:rPr>
      </w:pPr>
      <w:proofErr w:type="gramStart"/>
      <w:r w:rsidRPr="002A1A52">
        <w:rPr>
          <w:rFonts w:cs="Times New Roman"/>
          <w:b/>
          <w:bCs/>
          <w:sz w:val="30"/>
          <w:szCs w:val="30"/>
        </w:rPr>
        <w:t>Сколько людей сталкиваются</w:t>
      </w:r>
      <w:proofErr w:type="gramEnd"/>
      <w:r w:rsidRPr="002A1A52">
        <w:rPr>
          <w:rFonts w:cs="Times New Roman"/>
          <w:b/>
          <w:bCs/>
          <w:sz w:val="30"/>
          <w:szCs w:val="30"/>
        </w:rPr>
        <w:t xml:space="preserve"> с побочными</w:t>
      </w:r>
      <w:r w:rsidR="00236B47">
        <w:rPr>
          <w:rFonts w:cs="Times New Roman"/>
          <w:b/>
          <w:bCs/>
          <w:sz w:val="30"/>
          <w:szCs w:val="30"/>
        </w:rPr>
        <w:t xml:space="preserve"> (нежелательными) </w:t>
      </w:r>
      <w:r w:rsidRPr="002A1A52">
        <w:rPr>
          <w:rFonts w:cs="Times New Roman"/>
          <w:b/>
          <w:bCs/>
          <w:sz w:val="30"/>
          <w:szCs w:val="30"/>
        </w:rPr>
        <w:t>реакциями?</w:t>
      </w:r>
    </w:p>
    <w:p w:rsidR="002A1A52" w:rsidRDefault="008B7C21" w:rsidP="008B7C21">
      <w:pPr>
        <w:pStyle w:val="a3"/>
        <w:spacing w:after="0"/>
        <w:ind w:left="0" w:firstLine="709"/>
        <w:jc w:val="both"/>
        <w:rPr>
          <w:rFonts w:cs="Times New Roman"/>
          <w:sz w:val="30"/>
          <w:szCs w:val="30"/>
        </w:rPr>
      </w:pPr>
      <w:r>
        <w:rPr>
          <w:rFonts w:cs="Times New Roman"/>
          <w:sz w:val="30"/>
          <w:szCs w:val="30"/>
        </w:rPr>
        <w:t>Болезненность в месте инъекции является обычным проявлением (испытывают 8 человек из 10). Меньшее число людей (3 из 10) столкнется с развитием припухлости или покраснением в месте инъекции и/или головной болью после вакцинации против ВПЧ. Приблизительно у 1 человека из 10 будет наблюдаться повышенная температура.</w:t>
      </w:r>
    </w:p>
    <w:p w:rsidR="008B7C21" w:rsidRDefault="008B7C21" w:rsidP="008B7C21">
      <w:pPr>
        <w:pStyle w:val="a3"/>
        <w:spacing w:after="0"/>
        <w:ind w:left="0" w:firstLine="709"/>
        <w:jc w:val="both"/>
        <w:rPr>
          <w:rFonts w:cs="Times New Roman"/>
          <w:sz w:val="30"/>
          <w:szCs w:val="30"/>
        </w:rPr>
      </w:pPr>
      <w:r>
        <w:rPr>
          <w:rFonts w:cs="Times New Roman"/>
          <w:sz w:val="30"/>
          <w:szCs w:val="30"/>
        </w:rPr>
        <w:t>Иногда люди падают в обморок после любой инъекции. Это чаще встречается у подростков, особенно когда вакцинацию проводят в группе детей, например, в школе. Эта реакция вызвана стрессом и беспокойством, а не самой вакциной.</w:t>
      </w:r>
    </w:p>
    <w:p w:rsidR="008B7C21" w:rsidRDefault="008B7C21" w:rsidP="008B7C21">
      <w:pPr>
        <w:pStyle w:val="a3"/>
        <w:spacing w:after="0"/>
        <w:ind w:left="0" w:firstLine="709"/>
        <w:jc w:val="both"/>
        <w:rPr>
          <w:rFonts w:cs="Times New Roman"/>
          <w:sz w:val="30"/>
          <w:szCs w:val="30"/>
        </w:rPr>
      </w:pPr>
      <w:r>
        <w:rPr>
          <w:rFonts w:cs="Times New Roman"/>
          <w:sz w:val="30"/>
          <w:szCs w:val="30"/>
        </w:rPr>
        <w:t xml:space="preserve">Серьезная аллергическая реакция развивается приблизительно у одного человека на миллион </w:t>
      </w:r>
      <w:proofErr w:type="gramStart"/>
      <w:r>
        <w:rPr>
          <w:rFonts w:cs="Times New Roman"/>
          <w:sz w:val="30"/>
          <w:szCs w:val="30"/>
        </w:rPr>
        <w:t>привитых</w:t>
      </w:r>
      <w:proofErr w:type="gramEnd"/>
      <w:r>
        <w:rPr>
          <w:rFonts w:cs="Times New Roman"/>
          <w:sz w:val="30"/>
          <w:szCs w:val="30"/>
        </w:rPr>
        <w:t xml:space="preserve"> (любой) вакциной.</w:t>
      </w:r>
    </w:p>
    <w:p w:rsidR="006F40E3" w:rsidRDefault="006F40E3" w:rsidP="008B7C21">
      <w:pPr>
        <w:pStyle w:val="a3"/>
        <w:spacing w:after="0"/>
        <w:ind w:left="0" w:firstLine="709"/>
        <w:jc w:val="both"/>
        <w:rPr>
          <w:rFonts w:cs="Times New Roman"/>
          <w:sz w:val="30"/>
          <w:szCs w:val="30"/>
        </w:rPr>
      </w:pPr>
    </w:p>
    <w:p w:rsidR="00103DB9" w:rsidRPr="00103DB9" w:rsidRDefault="00103DB9" w:rsidP="00236B47">
      <w:pPr>
        <w:pStyle w:val="a3"/>
        <w:numPr>
          <w:ilvl w:val="0"/>
          <w:numId w:val="1"/>
        </w:numPr>
        <w:spacing w:after="0"/>
        <w:ind w:left="0" w:firstLine="709"/>
        <w:jc w:val="both"/>
        <w:rPr>
          <w:rFonts w:cs="Times New Roman"/>
          <w:b/>
          <w:bCs/>
          <w:sz w:val="30"/>
          <w:szCs w:val="30"/>
        </w:rPr>
      </w:pPr>
      <w:r w:rsidRPr="00103DB9">
        <w:rPr>
          <w:rFonts w:cs="Times New Roman"/>
          <w:b/>
          <w:bCs/>
          <w:sz w:val="30"/>
          <w:szCs w:val="30"/>
        </w:rPr>
        <w:t>Может ли вакцина против ВПЧ вызвать аллергическую реакцию?</w:t>
      </w:r>
    </w:p>
    <w:p w:rsidR="00103DB9" w:rsidRDefault="00103DB9" w:rsidP="00103DB9">
      <w:pPr>
        <w:pStyle w:val="a3"/>
        <w:spacing w:after="0"/>
        <w:ind w:left="0" w:firstLine="709"/>
        <w:jc w:val="both"/>
        <w:rPr>
          <w:rFonts w:cs="Times New Roman"/>
          <w:sz w:val="30"/>
          <w:szCs w:val="30"/>
        </w:rPr>
      </w:pPr>
      <w:r>
        <w:rPr>
          <w:rFonts w:cs="Times New Roman"/>
          <w:sz w:val="30"/>
          <w:szCs w:val="30"/>
        </w:rPr>
        <w:t>Да, но только у людей со специфичными аллергиями на компоненты вакцины против ВПЧ.</w:t>
      </w:r>
    </w:p>
    <w:p w:rsidR="00103DB9" w:rsidRDefault="00103DB9" w:rsidP="00103DB9">
      <w:pPr>
        <w:pStyle w:val="a3"/>
        <w:spacing w:after="0"/>
        <w:ind w:left="0" w:firstLine="709"/>
        <w:jc w:val="both"/>
        <w:rPr>
          <w:rFonts w:cs="Times New Roman"/>
          <w:sz w:val="30"/>
          <w:szCs w:val="30"/>
        </w:rPr>
      </w:pPr>
      <w:r>
        <w:rPr>
          <w:rFonts w:cs="Times New Roman"/>
          <w:sz w:val="30"/>
          <w:szCs w:val="30"/>
        </w:rPr>
        <w:t xml:space="preserve">Все лекарства и вакцины (а также некоторые продукты питания и укусы насекомых) могут вызвать аллергические реакции. Наиболее серьезная аллергическая реакция – анафилактический шок – развивается примерно у одного человека на миллион </w:t>
      </w:r>
      <w:proofErr w:type="gramStart"/>
      <w:r>
        <w:rPr>
          <w:rFonts w:cs="Times New Roman"/>
          <w:sz w:val="30"/>
          <w:szCs w:val="30"/>
        </w:rPr>
        <w:t>вакцинированных</w:t>
      </w:r>
      <w:proofErr w:type="gramEnd"/>
      <w:r>
        <w:rPr>
          <w:rFonts w:cs="Times New Roman"/>
          <w:sz w:val="30"/>
          <w:szCs w:val="30"/>
        </w:rPr>
        <w:t xml:space="preserve"> любой вакциной.</w:t>
      </w:r>
    </w:p>
    <w:p w:rsidR="00103DB9" w:rsidRDefault="00103DB9" w:rsidP="00103DB9">
      <w:pPr>
        <w:pStyle w:val="a3"/>
        <w:spacing w:after="0"/>
        <w:ind w:left="0" w:firstLine="709"/>
        <w:jc w:val="both"/>
        <w:rPr>
          <w:rFonts w:cs="Times New Roman"/>
          <w:sz w:val="30"/>
          <w:szCs w:val="30"/>
        </w:rPr>
      </w:pPr>
      <w:r>
        <w:rPr>
          <w:rFonts w:cs="Times New Roman"/>
          <w:sz w:val="30"/>
          <w:szCs w:val="30"/>
        </w:rPr>
        <w:t>Хотя тяжелые аллергические реакции на вакцины очень редки, пациенты и родители, должны сообщить врачу о любых известных аллергиях до проведения прививок. Тогда медицинский работник сможет проинформировать их о том, имеет ли аллергия отношение к конкретной вакцине, которую планируется ввести.</w:t>
      </w:r>
    </w:p>
    <w:p w:rsidR="00103DB9" w:rsidRDefault="00103DB9" w:rsidP="00103DB9">
      <w:pPr>
        <w:pStyle w:val="a3"/>
        <w:spacing w:after="0"/>
        <w:ind w:left="0" w:firstLine="709"/>
        <w:jc w:val="both"/>
        <w:rPr>
          <w:rFonts w:cs="Times New Roman"/>
          <w:sz w:val="30"/>
          <w:szCs w:val="30"/>
        </w:rPr>
      </w:pPr>
      <w:r>
        <w:rPr>
          <w:rFonts w:cs="Times New Roman"/>
          <w:sz w:val="30"/>
          <w:szCs w:val="30"/>
        </w:rPr>
        <w:t>В качестве дополнительной меры предосторожности каждый человек, получивший вакцину, должен оставаться в организации здравоохранения в течение 30 минут для наблюдения со стороны медицинского работника, который обучен распознать и лечить аллергические реакции.</w:t>
      </w:r>
    </w:p>
    <w:p w:rsidR="00103DB9" w:rsidRDefault="00103DB9" w:rsidP="00103DB9">
      <w:pPr>
        <w:pStyle w:val="a3"/>
        <w:spacing w:after="0"/>
        <w:ind w:left="0" w:firstLine="709"/>
        <w:jc w:val="both"/>
        <w:rPr>
          <w:rFonts w:cs="Times New Roman"/>
          <w:sz w:val="30"/>
          <w:szCs w:val="30"/>
        </w:rPr>
      </w:pPr>
    </w:p>
    <w:p w:rsidR="00103DB9" w:rsidRPr="00103DB9" w:rsidRDefault="00103DB9" w:rsidP="00236B47">
      <w:pPr>
        <w:pStyle w:val="a3"/>
        <w:numPr>
          <w:ilvl w:val="0"/>
          <w:numId w:val="1"/>
        </w:numPr>
        <w:spacing w:after="0"/>
        <w:ind w:left="0" w:firstLine="709"/>
        <w:jc w:val="both"/>
        <w:rPr>
          <w:rFonts w:cs="Times New Roman"/>
          <w:b/>
          <w:bCs/>
          <w:sz w:val="30"/>
          <w:szCs w:val="30"/>
        </w:rPr>
      </w:pPr>
      <w:r w:rsidRPr="00103DB9">
        <w:rPr>
          <w:rFonts w:cs="Times New Roman"/>
          <w:b/>
          <w:bCs/>
          <w:sz w:val="30"/>
          <w:szCs w:val="30"/>
        </w:rPr>
        <w:t xml:space="preserve">Можно ли снизить риск развития побочных </w:t>
      </w:r>
      <w:r w:rsidR="00236B47">
        <w:rPr>
          <w:rFonts w:cs="Times New Roman"/>
          <w:b/>
          <w:bCs/>
          <w:sz w:val="30"/>
          <w:szCs w:val="30"/>
        </w:rPr>
        <w:t xml:space="preserve">(нежелательных) </w:t>
      </w:r>
      <w:r w:rsidRPr="00103DB9">
        <w:rPr>
          <w:rFonts w:cs="Times New Roman"/>
          <w:b/>
          <w:bCs/>
          <w:sz w:val="30"/>
          <w:szCs w:val="30"/>
        </w:rPr>
        <w:t>эффектов?</w:t>
      </w:r>
    </w:p>
    <w:p w:rsidR="00103DB9" w:rsidRDefault="005D301C" w:rsidP="00103DB9">
      <w:pPr>
        <w:pStyle w:val="a3"/>
        <w:spacing w:after="0"/>
        <w:ind w:left="0" w:firstLine="709"/>
        <w:jc w:val="both"/>
        <w:rPr>
          <w:rFonts w:cs="Times New Roman"/>
          <w:sz w:val="30"/>
          <w:szCs w:val="30"/>
        </w:rPr>
      </w:pPr>
      <w:r>
        <w:rPr>
          <w:rFonts w:cs="Times New Roman"/>
          <w:sz w:val="30"/>
          <w:szCs w:val="30"/>
        </w:rPr>
        <w:t>Маловероятно, что у человека возникнут какие-либо серьезные побочные</w:t>
      </w:r>
      <w:r w:rsidR="00236B47">
        <w:rPr>
          <w:rFonts w:cs="Times New Roman"/>
          <w:sz w:val="30"/>
          <w:szCs w:val="30"/>
        </w:rPr>
        <w:t xml:space="preserve"> (нежелательные)</w:t>
      </w:r>
      <w:r>
        <w:rPr>
          <w:rFonts w:cs="Times New Roman"/>
          <w:sz w:val="30"/>
          <w:szCs w:val="30"/>
        </w:rPr>
        <w:t xml:space="preserve"> реакции или реакции, связанные с тревожностью, при вакцинации против ВПЧ.</w:t>
      </w:r>
    </w:p>
    <w:p w:rsidR="005D301C" w:rsidRDefault="005D301C" w:rsidP="00103DB9">
      <w:pPr>
        <w:pStyle w:val="a3"/>
        <w:spacing w:after="0"/>
        <w:ind w:left="0" w:firstLine="709"/>
        <w:jc w:val="both"/>
        <w:rPr>
          <w:rFonts w:cs="Times New Roman"/>
          <w:sz w:val="30"/>
          <w:szCs w:val="30"/>
        </w:rPr>
      </w:pPr>
      <w:r>
        <w:rPr>
          <w:rFonts w:cs="Times New Roman"/>
          <w:sz w:val="30"/>
          <w:szCs w:val="30"/>
        </w:rPr>
        <w:t>Тем не менее, следующие действия способствуют обеспечению благополучного прохождения вакцинации.</w:t>
      </w:r>
    </w:p>
    <w:p w:rsidR="005D301C" w:rsidRDefault="005D301C" w:rsidP="00103DB9">
      <w:pPr>
        <w:pStyle w:val="a3"/>
        <w:spacing w:after="0"/>
        <w:ind w:left="0" w:firstLine="709"/>
        <w:jc w:val="both"/>
        <w:rPr>
          <w:rFonts w:cs="Times New Roman"/>
          <w:sz w:val="30"/>
          <w:szCs w:val="30"/>
        </w:rPr>
      </w:pPr>
      <w:r>
        <w:rPr>
          <w:rFonts w:cs="Times New Roman"/>
          <w:sz w:val="30"/>
          <w:szCs w:val="30"/>
        </w:rPr>
        <w:t>Если у ребенка или взрослого, подлежащего вакцинации, есть аллергии, сообщите об этом врачу до проведения вакцинации. Медицинский работник сможет сообщить, имеет ли аллергия отношение к конкретной вакцине.</w:t>
      </w:r>
    </w:p>
    <w:p w:rsidR="005D301C" w:rsidRDefault="005D301C" w:rsidP="00103DB9">
      <w:pPr>
        <w:pStyle w:val="a3"/>
        <w:spacing w:after="0"/>
        <w:ind w:left="0" w:firstLine="709"/>
        <w:jc w:val="both"/>
        <w:rPr>
          <w:rFonts w:cs="Times New Roman"/>
          <w:sz w:val="30"/>
          <w:szCs w:val="30"/>
        </w:rPr>
      </w:pPr>
      <w:proofErr w:type="gramStart"/>
      <w:r>
        <w:rPr>
          <w:rFonts w:cs="Times New Roman"/>
          <w:sz w:val="30"/>
          <w:szCs w:val="30"/>
        </w:rPr>
        <w:t xml:space="preserve">Обязательно следует </w:t>
      </w:r>
      <w:r w:rsidR="00E132EB">
        <w:rPr>
          <w:rFonts w:cs="Times New Roman"/>
          <w:sz w:val="30"/>
          <w:szCs w:val="30"/>
        </w:rPr>
        <w:t>остаться в организации здравоохранения на 30 минут после введения вакцины, чтобы персонал мог наблюдать за вакцинированным и оперативно отреагировать, если разовьется обморок или серьезная аллергическая реакция.</w:t>
      </w:r>
      <w:proofErr w:type="gramEnd"/>
    </w:p>
    <w:p w:rsidR="00E132EB" w:rsidRDefault="00E132EB" w:rsidP="00103DB9">
      <w:pPr>
        <w:pStyle w:val="a3"/>
        <w:spacing w:after="0"/>
        <w:ind w:left="0" w:firstLine="709"/>
        <w:jc w:val="both"/>
        <w:rPr>
          <w:rFonts w:cs="Times New Roman"/>
          <w:sz w:val="30"/>
          <w:szCs w:val="30"/>
        </w:rPr>
      </w:pPr>
      <w:r>
        <w:rPr>
          <w:rFonts w:cs="Times New Roman"/>
          <w:sz w:val="30"/>
          <w:szCs w:val="30"/>
        </w:rPr>
        <w:t>После вакцинации можно ожидать развития обычных местных реакций (покраснение или болезненность в месте инъекции), а также лихорадки или ощущения ломоты в теле. Успокойте ребенка, скажите ему, что эти реакции являются распространенными, несерьезными и будут длиться всего один день.</w:t>
      </w:r>
    </w:p>
    <w:p w:rsidR="00E132EB" w:rsidRDefault="00E132EB" w:rsidP="00103DB9">
      <w:pPr>
        <w:pStyle w:val="a3"/>
        <w:spacing w:after="0"/>
        <w:ind w:left="0" w:firstLine="709"/>
        <w:jc w:val="both"/>
        <w:rPr>
          <w:rFonts w:cs="Times New Roman"/>
          <w:sz w:val="30"/>
          <w:szCs w:val="30"/>
        </w:rPr>
      </w:pPr>
      <w:r>
        <w:rPr>
          <w:rFonts w:cs="Times New Roman"/>
          <w:sz w:val="30"/>
          <w:szCs w:val="30"/>
        </w:rPr>
        <w:t xml:space="preserve">Сообщите о любых нежелательных проявлениях своему врачу. К этим сообщениям относятся серьезно, проводя расследование, чтобы установить, связаны ли проявления с вакцинацией, или же </w:t>
      </w:r>
      <w:r w:rsidR="00236B47">
        <w:rPr>
          <w:rFonts w:cs="Times New Roman"/>
          <w:sz w:val="30"/>
          <w:szCs w:val="30"/>
        </w:rPr>
        <w:t>имеют</w:t>
      </w:r>
      <w:r>
        <w:rPr>
          <w:rFonts w:cs="Times New Roman"/>
          <w:sz w:val="30"/>
          <w:szCs w:val="30"/>
        </w:rPr>
        <w:t xml:space="preserve"> иные причины.</w:t>
      </w:r>
    </w:p>
    <w:p w:rsidR="00E132EB" w:rsidRPr="00E132EB" w:rsidRDefault="00E132EB" w:rsidP="00103DB9">
      <w:pPr>
        <w:pStyle w:val="a3"/>
        <w:spacing w:after="0"/>
        <w:ind w:left="0" w:firstLine="709"/>
        <w:jc w:val="both"/>
        <w:rPr>
          <w:rFonts w:cs="Times New Roman"/>
          <w:b/>
          <w:bCs/>
          <w:sz w:val="30"/>
          <w:szCs w:val="30"/>
        </w:rPr>
      </w:pPr>
    </w:p>
    <w:p w:rsidR="00E132EB" w:rsidRDefault="00E132EB" w:rsidP="00236B47">
      <w:pPr>
        <w:pStyle w:val="a3"/>
        <w:numPr>
          <w:ilvl w:val="0"/>
          <w:numId w:val="1"/>
        </w:numPr>
        <w:spacing w:after="0"/>
        <w:ind w:left="0" w:firstLine="709"/>
        <w:jc w:val="both"/>
        <w:rPr>
          <w:rFonts w:cs="Times New Roman"/>
          <w:b/>
          <w:bCs/>
          <w:sz w:val="30"/>
          <w:szCs w:val="30"/>
        </w:rPr>
      </w:pPr>
      <w:r w:rsidRPr="00E132EB">
        <w:rPr>
          <w:rFonts w:cs="Times New Roman"/>
          <w:b/>
          <w:bCs/>
          <w:sz w:val="30"/>
          <w:szCs w:val="30"/>
        </w:rPr>
        <w:t xml:space="preserve">Приводит ли вакцинация против ВПЧ к каким-либо отдаленным побочным </w:t>
      </w:r>
      <w:r w:rsidR="00236B47">
        <w:rPr>
          <w:rFonts w:cs="Times New Roman"/>
          <w:b/>
          <w:bCs/>
          <w:sz w:val="30"/>
          <w:szCs w:val="30"/>
        </w:rPr>
        <w:t xml:space="preserve">(нежелательным) </w:t>
      </w:r>
      <w:r w:rsidRPr="00E132EB">
        <w:rPr>
          <w:rFonts w:cs="Times New Roman"/>
          <w:b/>
          <w:bCs/>
          <w:sz w:val="30"/>
          <w:szCs w:val="30"/>
        </w:rPr>
        <w:t>эффектам?</w:t>
      </w:r>
    </w:p>
    <w:p w:rsidR="00E132EB" w:rsidRDefault="00E132EB" w:rsidP="00E132EB">
      <w:pPr>
        <w:pStyle w:val="a3"/>
        <w:spacing w:after="0"/>
        <w:ind w:left="0" w:firstLine="709"/>
        <w:jc w:val="both"/>
        <w:rPr>
          <w:rFonts w:cs="Times New Roman"/>
          <w:sz w:val="30"/>
          <w:szCs w:val="30"/>
        </w:rPr>
      </w:pPr>
      <w:r w:rsidRPr="00236B47">
        <w:rPr>
          <w:rFonts w:cs="Times New Roman"/>
          <w:b/>
          <w:bCs/>
          <w:color w:val="0070C0"/>
          <w:sz w:val="30"/>
          <w:szCs w:val="30"/>
        </w:rPr>
        <w:t>Все вакцины против ВПЧ относятся к самым безопасным и наиболее протестированным из зарегистрированных вакцин.</w:t>
      </w:r>
      <w:r w:rsidRPr="00236B47">
        <w:rPr>
          <w:rFonts w:cs="Times New Roman"/>
          <w:color w:val="0070C0"/>
          <w:sz w:val="30"/>
          <w:szCs w:val="30"/>
        </w:rPr>
        <w:t xml:space="preserve"> </w:t>
      </w:r>
      <w:r>
        <w:rPr>
          <w:rFonts w:cs="Times New Roman"/>
          <w:sz w:val="30"/>
          <w:szCs w:val="30"/>
        </w:rPr>
        <w:t xml:space="preserve">Отсутствуют какие-либо достоверные сведения, указывающие на какие-либо отдаленные побочные </w:t>
      </w:r>
      <w:r w:rsidR="00236B47">
        <w:rPr>
          <w:rFonts w:cs="Times New Roman"/>
          <w:sz w:val="30"/>
          <w:szCs w:val="30"/>
        </w:rPr>
        <w:t xml:space="preserve">(нежелательные) </w:t>
      </w:r>
      <w:r>
        <w:rPr>
          <w:rFonts w:cs="Times New Roman"/>
          <w:sz w:val="30"/>
          <w:szCs w:val="30"/>
        </w:rPr>
        <w:t>эффекты.</w:t>
      </w:r>
    </w:p>
    <w:p w:rsidR="00E132EB" w:rsidRDefault="00E132EB" w:rsidP="00E132EB">
      <w:pPr>
        <w:pStyle w:val="a3"/>
        <w:spacing w:after="0"/>
        <w:ind w:left="0" w:firstLine="709"/>
        <w:jc w:val="both"/>
        <w:rPr>
          <w:rFonts w:cs="Times New Roman"/>
          <w:sz w:val="30"/>
          <w:szCs w:val="30"/>
        </w:rPr>
      </w:pPr>
      <w:r>
        <w:rPr>
          <w:rFonts w:cs="Times New Roman"/>
          <w:sz w:val="30"/>
          <w:szCs w:val="30"/>
        </w:rPr>
        <w:t>Поступали сообщения об отдаленных случаях, в которых высказывалась гипотеза о том, что такие редкие и малоизученные состояния, как преждевременное истощение яичников (</w:t>
      </w:r>
      <w:r>
        <w:rPr>
          <w:rFonts w:cs="Times New Roman"/>
          <w:sz w:val="30"/>
          <w:szCs w:val="30"/>
          <w:lang w:val="en-US"/>
        </w:rPr>
        <w:t>POF</w:t>
      </w:r>
      <w:r w:rsidRPr="00E132EB">
        <w:rPr>
          <w:rFonts w:cs="Times New Roman"/>
          <w:sz w:val="30"/>
          <w:szCs w:val="30"/>
        </w:rPr>
        <w:t>)</w:t>
      </w:r>
      <w:r>
        <w:rPr>
          <w:rFonts w:cs="Times New Roman"/>
          <w:sz w:val="30"/>
          <w:szCs w:val="30"/>
        </w:rPr>
        <w:t xml:space="preserve">, синдром </w:t>
      </w:r>
      <w:proofErr w:type="spellStart"/>
      <w:r>
        <w:rPr>
          <w:rFonts w:cs="Times New Roman"/>
          <w:sz w:val="30"/>
          <w:szCs w:val="30"/>
        </w:rPr>
        <w:t>постуральной</w:t>
      </w:r>
      <w:proofErr w:type="spellEnd"/>
      <w:r>
        <w:rPr>
          <w:rFonts w:cs="Times New Roman"/>
          <w:sz w:val="30"/>
          <w:szCs w:val="30"/>
        </w:rPr>
        <w:t xml:space="preserve"> ортостатической тахикардии (СПОТ) и </w:t>
      </w:r>
      <w:proofErr w:type="gramStart"/>
      <w:r>
        <w:rPr>
          <w:rFonts w:cs="Times New Roman"/>
          <w:sz w:val="30"/>
          <w:szCs w:val="30"/>
        </w:rPr>
        <w:t>комплексны</w:t>
      </w:r>
      <w:proofErr w:type="gramEnd"/>
      <w:r>
        <w:rPr>
          <w:rFonts w:cs="Times New Roman"/>
          <w:sz w:val="30"/>
          <w:szCs w:val="30"/>
        </w:rPr>
        <w:t xml:space="preserve"> регионарны болевой синдром (КРБС), могут быть вызваны вакцинацией против ВПЧ.</w:t>
      </w:r>
    </w:p>
    <w:p w:rsidR="00E132EB" w:rsidRDefault="00E132EB" w:rsidP="00E132EB">
      <w:pPr>
        <w:pStyle w:val="a3"/>
        <w:spacing w:after="0"/>
        <w:ind w:left="0" w:firstLine="709"/>
        <w:jc w:val="both"/>
        <w:rPr>
          <w:rFonts w:cs="Times New Roman"/>
          <w:sz w:val="30"/>
          <w:szCs w:val="30"/>
        </w:rPr>
      </w:pPr>
      <w:r>
        <w:rPr>
          <w:rFonts w:cs="Times New Roman"/>
          <w:sz w:val="30"/>
          <w:szCs w:val="30"/>
        </w:rPr>
        <w:t xml:space="preserve">Эти сообщения не подтверждены научными и эпидемиологическими фактами, поэтому нет причинно-следственной связи между вакциной и этими патологиями. </w:t>
      </w:r>
      <w:r w:rsidR="00C51422">
        <w:rPr>
          <w:rFonts w:cs="Times New Roman"/>
          <w:sz w:val="30"/>
          <w:szCs w:val="30"/>
        </w:rPr>
        <w:t>Одна страна, Япония, перестала рекомендовать вакцины против ВПЧ, несмотря на то, что экспертный комитет Японии и все уважаемые научные группы в мире не нашли доказательств того, что вакцина является причиной этих состояний.</w:t>
      </w:r>
    </w:p>
    <w:p w:rsidR="00C51422" w:rsidRDefault="00C51422" w:rsidP="00E132EB">
      <w:pPr>
        <w:pStyle w:val="a3"/>
        <w:spacing w:after="0"/>
        <w:ind w:left="0" w:firstLine="709"/>
        <w:jc w:val="both"/>
        <w:rPr>
          <w:rFonts w:cs="Times New Roman"/>
          <w:sz w:val="30"/>
          <w:szCs w:val="30"/>
        </w:rPr>
      </w:pPr>
    </w:p>
    <w:p w:rsidR="00C51422" w:rsidRPr="001C7BEA" w:rsidRDefault="001C7BEA" w:rsidP="00236B47">
      <w:pPr>
        <w:pStyle w:val="a3"/>
        <w:numPr>
          <w:ilvl w:val="0"/>
          <w:numId w:val="1"/>
        </w:numPr>
        <w:spacing w:after="0"/>
        <w:ind w:left="0" w:firstLine="709"/>
        <w:jc w:val="both"/>
        <w:rPr>
          <w:rFonts w:cs="Times New Roman"/>
          <w:b/>
          <w:bCs/>
          <w:sz w:val="30"/>
          <w:szCs w:val="30"/>
        </w:rPr>
      </w:pPr>
      <w:r w:rsidRPr="001C7BEA">
        <w:rPr>
          <w:rFonts w:cs="Times New Roman"/>
          <w:b/>
          <w:bCs/>
          <w:sz w:val="30"/>
          <w:szCs w:val="30"/>
        </w:rPr>
        <w:t xml:space="preserve">Имеются ли какие-либо данные, подтверждающие связь между вакцинацией против ВПЧ и синдромом </w:t>
      </w:r>
      <w:proofErr w:type="spellStart"/>
      <w:r w:rsidRPr="001C7BEA">
        <w:rPr>
          <w:rFonts w:cs="Times New Roman"/>
          <w:b/>
          <w:bCs/>
          <w:sz w:val="30"/>
          <w:szCs w:val="30"/>
        </w:rPr>
        <w:t>постуральной</w:t>
      </w:r>
      <w:proofErr w:type="spellEnd"/>
      <w:r w:rsidRPr="001C7BEA">
        <w:rPr>
          <w:rFonts w:cs="Times New Roman"/>
          <w:b/>
          <w:bCs/>
          <w:sz w:val="30"/>
          <w:szCs w:val="30"/>
        </w:rPr>
        <w:t xml:space="preserve"> ортостатической тахикардии (СПОТ)?</w:t>
      </w:r>
    </w:p>
    <w:p w:rsidR="001C7BEA" w:rsidRDefault="00261CB8" w:rsidP="001C7BEA">
      <w:pPr>
        <w:pStyle w:val="a3"/>
        <w:spacing w:after="0"/>
        <w:ind w:left="0" w:firstLine="709"/>
        <w:jc w:val="both"/>
        <w:rPr>
          <w:rFonts w:cs="Times New Roman"/>
          <w:sz w:val="30"/>
          <w:szCs w:val="30"/>
        </w:rPr>
      </w:pPr>
      <w:r w:rsidRPr="00236B47">
        <w:rPr>
          <w:rFonts w:cs="Times New Roman"/>
          <w:b/>
          <w:bCs/>
          <w:color w:val="0070C0"/>
          <w:sz w:val="30"/>
          <w:szCs w:val="30"/>
        </w:rPr>
        <w:t>Нет.</w:t>
      </w:r>
      <w:r w:rsidRPr="00236B47">
        <w:rPr>
          <w:rFonts w:cs="Times New Roman"/>
          <w:color w:val="0070C0"/>
          <w:sz w:val="30"/>
          <w:szCs w:val="30"/>
        </w:rPr>
        <w:t xml:space="preserve"> </w:t>
      </w:r>
      <w:r>
        <w:rPr>
          <w:rFonts w:cs="Times New Roman"/>
          <w:sz w:val="30"/>
          <w:szCs w:val="30"/>
        </w:rPr>
        <w:t xml:space="preserve">Не существует никаких данных, указывающих на связь между синдромом </w:t>
      </w:r>
      <w:proofErr w:type="spellStart"/>
      <w:r>
        <w:rPr>
          <w:rFonts w:cs="Times New Roman"/>
          <w:sz w:val="30"/>
          <w:szCs w:val="30"/>
        </w:rPr>
        <w:t>постуральной</w:t>
      </w:r>
      <w:proofErr w:type="spellEnd"/>
      <w:r>
        <w:rPr>
          <w:rFonts w:cs="Times New Roman"/>
          <w:sz w:val="30"/>
          <w:szCs w:val="30"/>
        </w:rPr>
        <w:t xml:space="preserve"> ортостатической тахикардии (СПОТ) и вакцинацией против ВПЧ. СПОТ – это состояние, которое вызывает головокружение или обморок и резкое увеличение частоты сердечных сокращений при перемене положения тела </w:t>
      </w:r>
      <w:proofErr w:type="gramStart"/>
      <w:r>
        <w:rPr>
          <w:rFonts w:cs="Times New Roman"/>
          <w:sz w:val="30"/>
          <w:szCs w:val="30"/>
        </w:rPr>
        <w:t>из</w:t>
      </w:r>
      <w:proofErr w:type="gramEnd"/>
      <w:r>
        <w:rPr>
          <w:rFonts w:cs="Times New Roman"/>
          <w:sz w:val="30"/>
          <w:szCs w:val="30"/>
        </w:rPr>
        <w:t xml:space="preserve"> лежа в стоя. Причина возникновения данного состояния неизвестна, однако врачи полагают, что СПОТ может быть связан с рядом медицинских состояний, включая: недавно перенесенное вирусное заболевание, длительное отсутствие физической активности, синдром хронической усталости, расстройства нервной системы.</w:t>
      </w:r>
    </w:p>
    <w:p w:rsidR="00261CB8" w:rsidRDefault="00261CB8" w:rsidP="001C7BEA">
      <w:pPr>
        <w:pStyle w:val="a3"/>
        <w:spacing w:after="0"/>
        <w:ind w:left="0" w:firstLine="709"/>
        <w:jc w:val="both"/>
        <w:rPr>
          <w:rFonts w:cs="Times New Roman"/>
          <w:sz w:val="30"/>
          <w:szCs w:val="30"/>
        </w:rPr>
      </w:pPr>
      <w:r>
        <w:rPr>
          <w:rFonts w:cs="Times New Roman"/>
          <w:sz w:val="30"/>
          <w:szCs w:val="30"/>
        </w:rPr>
        <w:t>В 2014-2015 гг. распространившиеся в Дании слухи о том, что ВП</w:t>
      </w:r>
      <w:proofErr w:type="gramStart"/>
      <w:r>
        <w:rPr>
          <w:rFonts w:cs="Times New Roman"/>
          <w:sz w:val="30"/>
          <w:szCs w:val="30"/>
        </w:rPr>
        <w:t>Ч-</w:t>
      </w:r>
      <w:proofErr w:type="gramEnd"/>
      <w:r>
        <w:rPr>
          <w:rFonts w:cs="Times New Roman"/>
          <w:sz w:val="30"/>
          <w:szCs w:val="30"/>
        </w:rPr>
        <w:t xml:space="preserve"> вакцины вызывают СПОТ, нанесли серьезный ущерб датской программе вакцинации против ВПЧ. Данные, относящиеся к вакцинации и синдрому, были рассмотрены Европейским агентством по лекарственным средствам и Глобальным консультативным комитетом ВОЗ по безопасности вакцин, а данные из США были рассмотрены Центрами по контролю и профилактике </w:t>
      </w:r>
      <w:r w:rsidR="00DF191C">
        <w:rPr>
          <w:rFonts w:cs="Times New Roman"/>
          <w:sz w:val="30"/>
          <w:szCs w:val="30"/>
        </w:rPr>
        <w:t>заболеваний США (</w:t>
      </w:r>
      <w:r w:rsidR="00DF191C">
        <w:rPr>
          <w:rFonts w:cs="Times New Roman"/>
          <w:sz w:val="30"/>
          <w:szCs w:val="30"/>
          <w:lang w:val="en-US"/>
        </w:rPr>
        <w:t>CDC</w:t>
      </w:r>
      <w:r w:rsidR="00DF191C" w:rsidRPr="00DF191C">
        <w:rPr>
          <w:rFonts w:cs="Times New Roman"/>
          <w:sz w:val="30"/>
          <w:szCs w:val="30"/>
        </w:rPr>
        <w:t>)</w:t>
      </w:r>
      <w:r w:rsidR="00DF191C">
        <w:rPr>
          <w:rFonts w:cs="Times New Roman"/>
          <w:sz w:val="30"/>
          <w:szCs w:val="30"/>
        </w:rPr>
        <w:t xml:space="preserve">. В ноябре 2015 г. Европейское агентство по лекарственным средствам завершило детальный обзор имеющихся данных о СПОТ среди молодых женщин, получивших </w:t>
      </w:r>
      <w:proofErr w:type="spellStart"/>
      <w:r w:rsidR="00DF191C">
        <w:rPr>
          <w:rFonts w:cs="Times New Roman"/>
          <w:sz w:val="30"/>
          <w:szCs w:val="30"/>
        </w:rPr>
        <w:t>ВПЧ-вакцины</w:t>
      </w:r>
      <w:proofErr w:type="spellEnd"/>
      <w:r w:rsidR="00DF191C">
        <w:rPr>
          <w:rFonts w:cs="Times New Roman"/>
          <w:sz w:val="30"/>
          <w:szCs w:val="30"/>
        </w:rPr>
        <w:t xml:space="preserve">. По итогам обзора было установлено, что имеющиеся данные не подтверждают наличие причинно-следственной связь между </w:t>
      </w:r>
      <w:proofErr w:type="spellStart"/>
      <w:r w:rsidR="00DF191C">
        <w:rPr>
          <w:rFonts w:cs="Times New Roman"/>
          <w:sz w:val="30"/>
          <w:szCs w:val="30"/>
        </w:rPr>
        <w:t>ВПЧ-вакцинами</w:t>
      </w:r>
      <w:proofErr w:type="spellEnd"/>
      <w:r w:rsidR="00DF191C">
        <w:rPr>
          <w:rFonts w:cs="Times New Roman"/>
          <w:sz w:val="30"/>
          <w:szCs w:val="30"/>
        </w:rPr>
        <w:t xml:space="preserve"> и СПОТ. Риск развития СПОТ не увеличился в результате вакцинации против ВПЧ.</w:t>
      </w:r>
    </w:p>
    <w:p w:rsidR="00DF191C" w:rsidRDefault="00DF191C" w:rsidP="001C7BEA">
      <w:pPr>
        <w:pStyle w:val="a3"/>
        <w:spacing w:after="0"/>
        <w:ind w:left="0" w:firstLine="709"/>
        <w:jc w:val="both"/>
        <w:rPr>
          <w:rFonts w:cs="Times New Roman"/>
          <w:sz w:val="30"/>
          <w:szCs w:val="30"/>
        </w:rPr>
      </w:pPr>
      <w:r>
        <w:rPr>
          <w:rFonts w:cs="Times New Roman"/>
          <w:sz w:val="30"/>
          <w:szCs w:val="30"/>
        </w:rPr>
        <w:t xml:space="preserve">Около 80 </w:t>
      </w:r>
      <w:proofErr w:type="spellStart"/>
      <w:proofErr w:type="gramStart"/>
      <w:r>
        <w:rPr>
          <w:rFonts w:cs="Times New Roman"/>
          <w:sz w:val="30"/>
          <w:szCs w:val="30"/>
        </w:rPr>
        <w:t>млн</w:t>
      </w:r>
      <w:proofErr w:type="spellEnd"/>
      <w:proofErr w:type="gramEnd"/>
      <w:r>
        <w:rPr>
          <w:rFonts w:cs="Times New Roman"/>
          <w:sz w:val="30"/>
          <w:szCs w:val="30"/>
        </w:rPr>
        <w:t xml:space="preserve"> доз было использовано в США в период с июня 2006 г. по сентябрь 2015г. В ходе мониторинга, осуществленного </w:t>
      </w:r>
      <w:r>
        <w:rPr>
          <w:rFonts w:cs="Times New Roman"/>
          <w:sz w:val="30"/>
          <w:szCs w:val="30"/>
          <w:lang w:val="en-US"/>
        </w:rPr>
        <w:t>CDC</w:t>
      </w:r>
      <w:r>
        <w:rPr>
          <w:rFonts w:cs="Times New Roman"/>
          <w:sz w:val="30"/>
          <w:szCs w:val="30"/>
        </w:rPr>
        <w:t xml:space="preserve"> в течение этого периода через Систему регистрации побочных эффектов вакцин (</w:t>
      </w:r>
      <w:r>
        <w:rPr>
          <w:rFonts w:cs="Times New Roman"/>
          <w:sz w:val="30"/>
          <w:szCs w:val="30"/>
          <w:lang w:val="en-US"/>
        </w:rPr>
        <w:t>VAERS</w:t>
      </w:r>
      <w:r>
        <w:rPr>
          <w:rFonts w:cs="Times New Roman"/>
          <w:sz w:val="30"/>
          <w:szCs w:val="30"/>
        </w:rPr>
        <w:t>), также не было обнаружено никакого увеличения числа новых случаев СПОТ после вакцинации против ВПЧ.</w:t>
      </w:r>
    </w:p>
    <w:p w:rsidR="00DF191C" w:rsidRDefault="00DF191C" w:rsidP="001C7BEA">
      <w:pPr>
        <w:pStyle w:val="a3"/>
        <w:spacing w:after="0"/>
        <w:ind w:left="0" w:firstLine="709"/>
        <w:jc w:val="both"/>
        <w:rPr>
          <w:rFonts w:cs="Times New Roman"/>
          <w:sz w:val="30"/>
          <w:szCs w:val="30"/>
        </w:rPr>
      </w:pPr>
    </w:p>
    <w:p w:rsidR="00DF191C" w:rsidRPr="00DF191C" w:rsidRDefault="00DF191C" w:rsidP="00DF191C">
      <w:pPr>
        <w:pStyle w:val="a3"/>
        <w:numPr>
          <w:ilvl w:val="0"/>
          <w:numId w:val="1"/>
        </w:numPr>
        <w:spacing w:after="0"/>
        <w:jc w:val="both"/>
        <w:rPr>
          <w:rFonts w:cs="Times New Roman"/>
          <w:b/>
          <w:bCs/>
          <w:sz w:val="30"/>
          <w:szCs w:val="30"/>
        </w:rPr>
      </w:pPr>
      <w:r w:rsidRPr="00DF191C">
        <w:rPr>
          <w:rFonts w:cs="Times New Roman"/>
          <w:b/>
          <w:bCs/>
          <w:sz w:val="30"/>
          <w:szCs w:val="30"/>
        </w:rPr>
        <w:t>Влияют ли вакцины против ВПЧ на фертильность?</w:t>
      </w:r>
    </w:p>
    <w:p w:rsidR="00DF191C" w:rsidRPr="00236B47" w:rsidRDefault="00582EA8" w:rsidP="00DF191C">
      <w:pPr>
        <w:pStyle w:val="a3"/>
        <w:spacing w:after="0"/>
        <w:ind w:left="0" w:firstLine="709"/>
        <w:jc w:val="both"/>
        <w:rPr>
          <w:rFonts w:cs="Times New Roman"/>
          <w:b/>
          <w:bCs/>
          <w:color w:val="0070C0"/>
          <w:sz w:val="30"/>
          <w:szCs w:val="30"/>
        </w:rPr>
      </w:pPr>
      <w:r w:rsidRPr="00236B47">
        <w:rPr>
          <w:rFonts w:cs="Times New Roman"/>
          <w:b/>
          <w:bCs/>
          <w:color w:val="0070C0"/>
          <w:sz w:val="30"/>
          <w:szCs w:val="30"/>
        </w:rPr>
        <w:t>Нет. Вакцины против ВПЧ не влияют на фертильность. Наоборот, они помогают защитить здоровье и фертильность женщины.</w:t>
      </w:r>
    </w:p>
    <w:p w:rsidR="00582EA8" w:rsidRDefault="00582EA8" w:rsidP="00DF191C">
      <w:pPr>
        <w:pStyle w:val="a3"/>
        <w:spacing w:after="0"/>
        <w:ind w:left="0" w:firstLine="709"/>
        <w:jc w:val="both"/>
        <w:rPr>
          <w:rFonts w:cs="Times New Roman"/>
          <w:sz w:val="30"/>
          <w:szCs w:val="30"/>
        </w:rPr>
      </w:pPr>
      <w:r>
        <w:rPr>
          <w:rFonts w:cs="Times New Roman"/>
          <w:sz w:val="30"/>
          <w:szCs w:val="30"/>
        </w:rPr>
        <w:t>Клинические испытания, проведенные до того, как была зарегистрирована первая вакцина против ВПЧ в 2006 году, а также мониторинг безопасности и исследования с момента ее внедрения подтвердили, что вакцина не вызывает никаких репродуктивных проблем у женщин.</w:t>
      </w:r>
    </w:p>
    <w:p w:rsidR="00582EA8" w:rsidRDefault="00582EA8" w:rsidP="00DF191C">
      <w:pPr>
        <w:pStyle w:val="a3"/>
        <w:spacing w:after="0"/>
        <w:ind w:left="0" w:firstLine="709"/>
        <w:jc w:val="both"/>
        <w:rPr>
          <w:rFonts w:cs="Times New Roman"/>
          <w:sz w:val="30"/>
          <w:szCs w:val="30"/>
        </w:rPr>
      </w:pPr>
      <w:r>
        <w:rPr>
          <w:rFonts w:cs="Times New Roman"/>
          <w:sz w:val="30"/>
          <w:szCs w:val="30"/>
        </w:rPr>
        <w:t xml:space="preserve">На самом деле, вакцина против ВПЧ помогает защитить фертильность, предотвращая </w:t>
      </w:r>
      <w:proofErr w:type="spellStart"/>
      <w:r>
        <w:rPr>
          <w:rFonts w:cs="Times New Roman"/>
          <w:sz w:val="30"/>
          <w:szCs w:val="30"/>
        </w:rPr>
        <w:t>предраковые</w:t>
      </w:r>
      <w:proofErr w:type="spellEnd"/>
      <w:r>
        <w:rPr>
          <w:rFonts w:cs="Times New Roman"/>
          <w:sz w:val="30"/>
          <w:szCs w:val="30"/>
        </w:rPr>
        <w:t xml:space="preserve"> изменения шейки матки и РШМ, вызванные ВПЧ. Хирургическое лечение </w:t>
      </w:r>
      <w:proofErr w:type="spellStart"/>
      <w:r>
        <w:rPr>
          <w:rFonts w:cs="Times New Roman"/>
          <w:sz w:val="30"/>
          <w:szCs w:val="30"/>
        </w:rPr>
        <w:t>предраковых</w:t>
      </w:r>
      <w:proofErr w:type="spellEnd"/>
      <w:r>
        <w:rPr>
          <w:rFonts w:cs="Times New Roman"/>
          <w:sz w:val="30"/>
          <w:szCs w:val="30"/>
        </w:rPr>
        <w:t xml:space="preserve"> поражений шейки матки может затруднить наступление беременности</w:t>
      </w:r>
      <w:r w:rsidR="00721445">
        <w:rPr>
          <w:rFonts w:cs="Times New Roman"/>
          <w:sz w:val="30"/>
          <w:szCs w:val="30"/>
        </w:rPr>
        <w:t xml:space="preserve"> женщины, а консервативное лечение или хирургическое вмешательство во время беременности может привести к преждевременным родам и потере плода. Лечение РШМ (удаление шейки матки и матки, химиотерапия и/или лучевая терапия) приводят к тому, что женщина утрачивает возможность родить детей.</w:t>
      </w:r>
    </w:p>
    <w:p w:rsidR="00721445" w:rsidRDefault="00721445" w:rsidP="00DF191C">
      <w:pPr>
        <w:pStyle w:val="a3"/>
        <w:spacing w:after="0"/>
        <w:ind w:left="0" w:firstLine="709"/>
        <w:jc w:val="both"/>
        <w:rPr>
          <w:rFonts w:cs="Times New Roman"/>
          <w:sz w:val="30"/>
          <w:szCs w:val="30"/>
        </w:rPr>
      </w:pPr>
      <w:r>
        <w:rPr>
          <w:rFonts w:cs="Times New Roman"/>
          <w:sz w:val="30"/>
          <w:szCs w:val="30"/>
        </w:rPr>
        <w:t>Более того, исследование Австралийских ученых, включавшее женщин репродуктивного возраста, выявило положительный эффект вакцины против ВПЧ на исход беременности. Женщины, получившие вакцину против ВПЧ в подростковом возрасте, имели достоверно меньшее количество осложнений беременности (задержка развития плода, преждевременные роды), чем те, кто не получил вакцину.</w:t>
      </w:r>
    </w:p>
    <w:p w:rsidR="00721445" w:rsidRDefault="00721445" w:rsidP="00DF191C">
      <w:pPr>
        <w:pStyle w:val="a3"/>
        <w:spacing w:after="0"/>
        <w:ind w:left="0" w:firstLine="709"/>
        <w:jc w:val="both"/>
        <w:rPr>
          <w:rFonts w:cs="Times New Roman"/>
          <w:sz w:val="30"/>
          <w:szCs w:val="30"/>
        </w:rPr>
      </w:pPr>
    </w:p>
    <w:p w:rsidR="00721445" w:rsidRPr="00721445" w:rsidRDefault="00721445" w:rsidP="00236B47">
      <w:pPr>
        <w:pStyle w:val="a3"/>
        <w:numPr>
          <w:ilvl w:val="0"/>
          <w:numId w:val="1"/>
        </w:numPr>
        <w:spacing w:after="0"/>
        <w:ind w:left="0" w:firstLine="709"/>
        <w:jc w:val="both"/>
        <w:rPr>
          <w:rFonts w:cs="Times New Roman"/>
          <w:b/>
          <w:bCs/>
          <w:sz w:val="30"/>
          <w:szCs w:val="30"/>
        </w:rPr>
      </w:pPr>
      <w:r w:rsidRPr="00721445">
        <w:rPr>
          <w:rFonts w:cs="Times New Roman"/>
          <w:b/>
          <w:bCs/>
          <w:sz w:val="30"/>
          <w:szCs w:val="30"/>
        </w:rPr>
        <w:t>Вызывают ли вакцины против ВПЧ раннюю менопаузу (первичную недостаточность яичников/преждевременное истощение яичников)?</w:t>
      </w:r>
    </w:p>
    <w:p w:rsidR="00721445" w:rsidRPr="00236B47" w:rsidRDefault="00352623" w:rsidP="00721445">
      <w:pPr>
        <w:pStyle w:val="a3"/>
        <w:spacing w:after="0"/>
        <w:ind w:left="0" w:firstLine="709"/>
        <w:jc w:val="both"/>
        <w:rPr>
          <w:rFonts w:cs="Times New Roman"/>
          <w:b/>
          <w:bCs/>
          <w:color w:val="0070C0"/>
          <w:sz w:val="30"/>
          <w:szCs w:val="30"/>
        </w:rPr>
      </w:pPr>
      <w:r w:rsidRPr="00236B47">
        <w:rPr>
          <w:rFonts w:cs="Times New Roman"/>
          <w:b/>
          <w:bCs/>
          <w:color w:val="0070C0"/>
          <w:sz w:val="30"/>
          <w:szCs w:val="30"/>
        </w:rPr>
        <w:t>Нет. Нет никаких доказатель</w:t>
      </w:r>
      <w:proofErr w:type="gramStart"/>
      <w:r w:rsidRPr="00236B47">
        <w:rPr>
          <w:rFonts w:cs="Times New Roman"/>
          <w:b/>
          <w:bCs/>
          <w:color w:val="0070C0"/>
          <w:sz w:val="30"/>
          <w:szCs w:val="30"/>
        </w:rPr>
        <w:t>ств св</w:t>
      </w:r>
      <w:proofErr w:type="gramEnd"/>
      <w:r w:rsidRPr="00236B47">
        <w:rPr>
          <w:rFonts w:cs="Times New Roman"/>
          <w:b/>
          <w:bCs/>
          <w:color w:val="0070C0"/>
          <w:sz w:val="30"/>
          <w:szCs w:val="30"/>
        </w:rPr>
        <w:t>язи между ранней менопаузой (первичной недостаточностью яичников/преждевременным истощением яичников) и вакцинацией против ВПЧ.</w:t>
      </w:r>
    </w:p>
    <w:p w:rsidR="00352623" w:rsidRDefault="00352623" w:rsidP="00721445">
      <w:pPr>
        <w:pStyle w:val="a3"/>
        <w:spacing w:after="0"/>
        <w:ind w:left="0" w:firstLine="709"/>
        <w:jc w:val="both"/>
        <w:rPr>
          <w:rFonts w:cs="Times New Roman"/>
          <w:sz w:val="30"/>
          <w:szCs w:val="30"/>
        </w:rPr>
      </w:pPr>
      <w:r>
        <w:rPr>
          <w:rFonts w:cs="Times New Roman"/>
          <w:sz w:val="30"/>
          <w:szCs w:val="30"/>
        </w:rPr>
        <w:t>Первичная недостаточность яичников, также известная как преждевременное истощение яичников, возникает, когда яичники перестают функционировать, что приводит к ранней менопаузе. Причина преждевременной недостаточности яичников часто неизвестна, но в некоторых случаях может быть связана с лечением рака или аутоиммунным заболеванием.</w:t>
      </w:r>
    </w:p>
    <w:p w:rsidR="00352623" w:rsidRDefault="00352623" w:rsidP="00721445">
      <w:pPr>
        <w:pStyle w:val="a3"/>
        <w:spacing w:after="0"/>
        <w:ind w:left="0" w:firstLine="709"/>
        <w:jc w:val="both"/>
        <w:rPr>
          <w:rFonts w:cs="Times New Roman"/>
          <w:sz w:val="30"/>
          <w:szCs w:val="30"/>
        </w:rPr>
      </w:pPr>
      <w:r>
        <w:rPr>
          <w:rFonts w:cs="Times New Roman"/>
          <w:sz w:val="30"/>
          <w:szCs w:val="30"/>
        </w:rPr>
        <w:t>ГККБВ в 2017 году после рассмотрения большого объема данных по населению нескольких стран, включая Данию и США, сообщил, что он не обнаружил доказатель</w:t>
      </w:r>
      <w:proofErr w:type="gramStart"/>
      <w:r>
        <w:rPr>
          <w:rFonts w:cs="Times New Roman"/>
          <w:sz w:val="30"/>
          <w:szCs w:val="30"/>
        </w:rPr>
        <w:t>ств пр</w:t>
      </w:r>
      <w:proofErr w:type="gramEnd"/>
      <w:r>
        <w:rPr>
          <w:rFonts w:cs="Times New Roman"/>
          <w:sz w:val="30"/>
          <w:szCs w:val="30"/>
        </w:rPr>
        <w:t>ичинной связи между вакциной против ВПЧ и первичной недостаточностью яичников/преждевременным истощением яичников.</w:t>
      </w:r>
    </w:p>
    <w:p w:rsidR="00352623" w:rsidRDefault="00352623" w:rsidP="00721445">
      <w:pPr>
        <w:pStyle w:val="a3"/>
        <w:spacing w:after="0"/>
        <w:ind w:left="0" w:firstLine="709"/>
        <w:jc w:val="both"/>
        <w:rPr>
          <w:rFonts w:cs="Times New Roman"/>
          <w:sz w:val="30"/>
          <w:szCs w:val="30"/>
        </w:rPr>
      </w:pPr>
      <w:r>
        <w:rPr>
          <w:rFonts w:cs="Times New Roman"/>
          <w:sz w:val="30"/>
          <w:szCs w:val="30"/>
        </w:rPr>
        <w:t xml:space="preserve">В США за период с 2009 по 2019 гг. было введено приблизительно 90 </w:t>
      </w:r>
      <w:proofErr w:type="spellStart"/>
      <w:proofErr w:type="gramStart"/>
      <w:r>
        <w:rPr>
          <w:rFonts w:cs="Times New Roman"/>
          <w:sz w:val="30"/>
          <w:szCs w:val="30"/>
        </w:rPr>
        <w:t>млн</w:t>
      </w:r>
      <w:proofErr w:type="spellEnd"/>
      <w:proofErr w:type="gramEnd"/>
      <w:r>
        <w:rPr>
          <w:rFonts w:cs="Times New Roman"/>
          <w:sz w:val="30"/>
          <w:szCs w:val="30"/>
        </w:rPr>
        <w:t xml:space="preserve"> доз вакцины против ВПЧ. Мониторинг, осуществлявшийся в тот период Центрами США по контролю и профилактике заболеваний </w:t>
      </w:r>
      <w:r w:rsidRPr="00352623">
        <w:rPr>
          <w:rFonts w:cs="Times New Roman"/>
          <w:sz w:val="30"/>
          <w:szCs w:val="30"/>
        </w:rPr>
        <w:t>(</w:t>
      </w:r>
      <w:r>
        <w:rPr>
          <w:rFonts w:cs="Times New Roman"/>
          <w:sz w:val="30"/>
          <w:szCs w:val="30"/>
          <w:lang w:val="en-US"/>
        </w:rPr>
        <w:t>CDC</w:t>
      </w:r>
      <w:r w:rsidRPr="00352623">
        <w:rPr>
          <w:rFonts w:cs="Times New Roman"/>
          <w:sz w:val="30"/>
          <w:szCs w:val="30"/>
        </w:rPr>
        <w:t>)</w:t>
      </w:r>
      <w:r>
        <w:rPr>
          <w:rFonts w:cs="Times New Roman"/>
          <w:sz w:val="30"/>
          <w:szCs w:val="30"/>
        </w:rPr>
        <w:t xml:space="preserve"> с помощью Системы регистрации </w:t>
      </w:r>
      <w:proofErr w:type="spellStart"/>
      <w:r>
        <w:rPr>
          <w:rFonts w:cs="Times New Roman"/>
          <w:sz w:val="30"/>
          <w:szCs w:val="30"/>
        </w:rPr>
        <w:t>поствакцинальных</w:t>
      </w:r>
      <w:proofErr w:type="spellEnd"/>
      <w:r>
        <w:rPr>
          <w:rFonts w:cs="Times New Roman"/>
          <w:sz w:val="30"/>
          <w:szCs w:val="30"/>
        </w:rPr>
        <w:t xml:space="preserve"> нежелательных явлений </w:t>
      </w:r>
      <w:r w:rsidRPr="00352623">
        <w:rPr>
          <w:rFonts w:cs="Times New Roman"/>
          <w:sz w:val="30"/>
          <w:szCs w:val="30"/>
        </w:rPr>
        <w:t>(</w:t>
      </w:r>
      <w:r>
        <w:rPr>
          <w:rFonts w:cs="Times New Roman"/>
          <w:sz w:val="30"/>
          <w:szCs w:val="30"/>
          <w:lang w:val="en-US"/>
        </w:rPr>
        <w:t>VAERS</w:t>
      </w:r>
      <w:r w:rsidRPr="00352623">
        <w:rPr>
          <w:rFonts w:cs="Times New Roman"/>
          <w:sz w:val="30"/>
          <w:szCs w:val="30"/>
        </w:rPr>
        <w:t>)</w:t>
      </w:r>
      <w:r>
        <w:rPr>
          <w:rFonts w:cs="Times New Roman"/>
          <w:sz w:val="30"/>
          <w:szCs w:val="30"/>
        </w:rPr>
        <w:t xml:space="preserve">, не выявил никакого увеличения </w:t>
      </w:r>
      <w:proofErr w:type="gramStart"/>
      <w:r>
        <w:rPr>
          <w:rFonts w:cs="Times New Roman"/>
          <w:sz w:val="30"/>
          <w:szCs w:val="30"/>
        </w:rPr>
        <w:t>частоты первичной недостаточности яичников/ преждевременного истощения яичников</w:t>
      </w:r>
      <w:proofErr w:type="gramEnd"/>
      <w:r>
        <w:rPr>
          <w:rFonts w:cs="Times New Roman"/>
          <w:sz w:val="30"/>
          <w:szCs w:val="30"/>
        </w:rPr>
        <w:t xml:space="preserve"> после вакцинации против ВПЧ.</w:t>
      </w:r>
    </w:p>
    <w:p w:rsidR="00352623" w:rsidRDefault="00352623" w:rsidP="00721445">
      <w:pPr>
        <w:pStyle w:val="a3"/>
        <w:spacing w:after="0"/>
        <w:ind w:left="0" w:firstLine="709"/>
        <w:jc w:val="both"/>
        <w:rPr>
          <w:rFonts w:cs="Times New Roman"/>
          <w:sz w:val="30"/>
          <w:szCs w:val="30"/>
        </w:rPr>
      </w:pPr>
    </w:p>
    <w:p w:rsidR="00352623" w:rsidRDefault="00F464B8" w:rsidP="008175C5">
      <w:pPr>
        <w:pStyle w:val="a3"/>
        <w:numPr>
          <w:ilvl w:val="0"/>
          <w:numId w:val="1"/>
        </w:numPr>
        <w:spacing w:after="0"/>
        <w:ind w:left="0" w:firstLine="709"/>
        <w:jc w:val="both"/>
        <w:rPr>
          <w:rFonts w:cs="Times New Roman"/>
          <w:b/>
          <w:bCs/>
          <w:sz w:val="30"/>
          <w:szCs w:val="30"/>
        </w:rPr>
      </w:pPr>
      <w:r w:rsidRPr="00F464B8">
        <w:rPr>
          <w:rFonts w:cs="Times New Roman"/>
          <w:b/>
          <w:bCs/>
          <w:sz w:val="30"/>
          <w:szCs w:val="30"/>
        </w:rPr>
        <w:t>Имеются ли какие-либо данные, указывающие на то, что вакцинация вызывает аутизм?</w:t>
      </w:r>
    </w:p>
    <w:p w:rsidR="00F464B8" w:rsidRDefault="004B0EEB" w:rsidP="00F464B8">
      <w:pPr>
        <w:pStyle w:val="a3"/>
        <w:spacing w:after="0"/>
        <w:ind w:left="0" w:firstLine="709"/>
        <w:jc w:val="both"/>
        <w:rPr>
          <w:rFonts w:cs="Times New Roman"/>
          <w:sz w:val="30"/>
          <w:szCs w:val="30"/>
        </w:rPr>
      </w:pPr>
      <w:r w:rsidRPr="008175C5">
        <w:rPr>
          <w:rFonts w:cs="Times New Roman"/>
          <w:b/>
          <w:bCs/>
          <w:color w:val="0070C0"/>
          <w:sz w:val="30"/>
          <w:szCs w:val="30"/>
        </w:rPr>
        <w:t>Нет.</w:t>
      </w:r>
      <w:r>
        <w:rPr>
          <w:rFonts w:cs="Times New Roman"/>
          <w:sz w:val="30"/>
          <w:szCs w:val="30"/>
        </w:rPr>
        <w:t xml:space="preserve"> В ходе многочисленных мелких и крупных исследований изучалась связь между </w:t>
      </w:r>
      <w:r w:rsidR="00D5799F">
        <w:rPr>
          <w:rFonts w:cs="Times New Roman"/>
          <w:sz w:val="30"/>
          <w:szCs w:val="30"/>
        </w:rPr>
        <w:t xml:space="preserve">вакцинацией и аутизмом, однако никакой связи так и не было обнаружено. Кроме того, результаты исследований показали, что аутизм у младенцев, рожденных матерями, которые получили </w:t>
      </w:r>
      <w:proofErr w:type="spellStart"/>
      <w:r w:rsidR="00D5799F">
        <w:rPr>
          <w:rFonts w:cs="Times New Roman"/>
          <w:sz w:val="30"/>
          <w:szCs w:val="30"/>
        </w:rPr>
        <w:t>ВПЧ-вакцину</w:t>
      </w:r>
      <w:proofErr w:type="spellEnd"/>
      <w:r w:rsidR="00D5799F">
        <w:rPr>
          <w:rFonts w:cs="Times New Roman"/>
          <w:sz w:val="30"/>
          <w:szCs w:val="30"/>
        </w:rPr>
        <w:t>, возникает не чаще, чем у младенцев матерей, которые не получили вакцину.</w:t>
      </w:r>
    </w:p>
    <w:p w:rsidR="00D81288" w:rsidRDefault="00D81288" w:rsidP="00F464B8">
      <w:pPr>
        <w:pStyle w:val="a3"/>
        <w:spacing w:after="0"/>
        <w:ind w:left="0" w:firstLine="709"/>
        <w:jc w:val="both"/>
        <w:rPr>
          <w:rFonts w:cs="Times New Roman"/>
          <w:sz w:val="30"/>
          <w:szCs w:val="30"/>
        </w:rPr>
      </w:pPr>
    </w:p>
    <w:p w:rsidR="00D81288" w:rsidRDefault="00D81288" w:rsidP="008175C5">
      <w:pPr>
        <w:pStyle w:val="a3"/>
        <w:spacing w:after="0"/>
        <w:ind w:left="0" w:firstLine="709"/>
        <w:jc w:val="center"/>
        <w:rPr>
          <w:rFonts w:cs="Times New Roman"/>
          <w:b/>
          <w:bCs/>
          <w:color w:val="C00000"/>
          <w:sz w:val="30"/>
          <w:szCs w:val="30"/>
        </w:rPr>
      </w:pPr>
      <w:r>
        <w:rPr>
          <w:rFonts w:cs="Times New Roman"/>
          <w:b/>
          <w:bCs/>
          <w:color w:val="C00000"/>
          <w:sz w:val="30"/>
          <w:szCs w:val="30"/>
        </w:rPr>
        <w:t>ИСТИННЫЕ И ЛОЖНЫЕ ПРОТИВОПОКАЗАНИЯ К ВАКЦИНАЦИИ ПРОТИВ ВПЧ?</w:t>
      </w:r>
    </w:p>
    <w:p w:rsidR="00D81288" w:rsidRDefault="00D81288" w:rsidP="00F464B8">
      <w:pPr>
        <w:pStyle w:val="a3"/>
        <w:spacing w:after="0"/>
        <w:ind w:left="0" w:firstLine="709"/>
        <w:jc w:val="both"/>
        <w:rPr>
          <w:rFonts w:cs="Times New Roman"/>
          <w:sz w:val="30"/>
          <w:szCs w:val="30"/>
        </w:rPr>
      </w:pPr>
    </w:p>
    <w:p w:rsidR="00D81288" w:rsidRPr="00D81288" w:rsidRDefault="00D81288" w:rsidP="001614DF">
      <w:pPr>
        <w:pStyle w:val="a3"/>
        <w:numPr>
          <w:ilvl w:val="0"/>
          <w:numId w:val="1"/>
        </w:numPr>
        <w:spacing w:after="0"/>
        <w:ind w:left="0" w:firstLine="709"/>
        <w:jc w:val="both"/>
        <w:rPr>
          <w:rFonts w:cs="Times New Roman"/>
          <w:b/>
          <w:bCs/>
          <w:sz w:val="30"/>
          <w:szCs w:val="30"/>
        </w:rPr>
      </w:pPr>
      <w:r w:rsidRPr="00D81288">
        <w:rPr>
          <w:rFonts w:cs="Times New Roman"/>
          <w:b/>
          <w:bCs/>
          <w:sz w:val="30"/>
          <w:szCs w:val="30"/>
        </w:rPr>
        <w:t>Имеются ли противопоказания к вакцинации против ВПЧ?</w:t>
      </w:r>
    </w:p>
    <w:p w:rsidR="00D81288" w:rsidRDefault="00D81288" w:rsidP="00D81288">
      <w:pPr>
        <w:pStyle w:val="a3"/>
        <w:spacing w:after="0"/>
        <w:ind w:left="0" w:firstLine="567"/>
        <w:jc w:val="both"/>
        <w:rPr>
          <w:rFonts w:cs="Times New Roman"/>
          <w:sz w:val="30"/>
          <w:szCs w:val="30"/>
        </w:rPr>
      </w:pPr>
      <w:r>
        <w:rPr>
          <w:rFonts w:cs="Times New Roman"/>
          <w:sz w:val="30"/>
          <w:szCs w:val="30"/>
        </w:rPr>
        <w:t xml:space="preserve">Вакцины против ВПЧ безопасны и хорошо переносятся </w:t>
      </w:r>
      <w:r w:rsidR="001614DF">
        <w:rPr>
          <w:rFonts w:cs="Times New Roman"/>
          <w:sz w:val="30"/>
          <w:szCs w:val="30"/>
        </w:rPr>
        <w:t>пациентами</w:t>
      </w:r>
      <w:r>
        <w:rPr>
          <w:rFonts w:cs="Times New Roman"/>
          <w:sz w:val="30"/>
          <w:szCs w:val="30"/>
        </w:rPr>
        <w:t>, и их можно применять у людей с ослабленным иммунитетом. Незначительная инфекция, например, простуда, не является противопоказанием к вакцинации. Обычно побочные проявления после иммунизации против ВПЧ носят легкий характер и самостоятельно разрешаются через короткое время.</w:t>
      </w:r>
    </w:p>
    <w:p w:rsidR="001614DF" w:rsidRDefault="001614DF" w:rsidP="001614DF">
      <w:pPr>
        <w:pStyle w:val="a3"/>
        <w:spacing w:after="0"/>
        <w:ind w:left="0" w:firstLine="709"/>
        <w:jc w:val="both"/>
        <w:rPr>
          <w:rFonts w:cs="Times New Roman"/>
          <w:sz w:val="30"/>
          <w:szCs w:val="30"/>
        </w:rPr>
      </w:pPr>
      <w:r>
        <w:rPr>
          <w:rFonts w:cs="Times New Roman"/>
          <w:sz w:val="30"/>
          <w:szCs w:val="30"/>
        </w:rPr>
        <w:t>Наличие субфебрильной температуры тела и инфекции верхних дыхательных путей легкой степени – не являются абсолютными противопоказаниями к вакцинации.</w:t>
      </w:r>
    </w:p>
    <w:p w:rsidR="00D81288" w:rsidRDefault="00D81288" w:rsidP="00D81288">
      <w:pPr>
        <w:pStyle w:val="a3"/>
        <w:spacing w:after="0"/>
        <w:ind w:left="0" w:firstLine="567"/>
        <w:jc w:val="both"/>
        <w:rPr>
          <w:rFonts w:cs="Times New Roman"/>
          <w:sz w:val="30"/>
          <w:szCs w:val="30"/>
        </w:rPr>
      </w:pPr>
    </w:p>
    <w:p w:rsidR="00D81288" w:rsidRPr="00E727EC" w:rsidRDefault="00E727EC" w:rsidP="00D81288">
      <w:pPr>
        <w:pStyle w:val="a3"/>
        <w:numPr>
          <w:ilvl w:val="0"/>
          <w:numId w:val="1"/>
        </w:numPr>
        <w:spacing w:after="0"/>
        <w:jc w:val="both"/>
        <w:rPr>
          <w:rFonts w:cs="Times New Roman"/>
          <w:b/>
          <w:bCs/>
          <w:sz w:val="30"/>
          <w:szCs w:val="30"/>
        </w:rPr>
      </w:pPr>
      <w:r w:rsidRPr="00E727EC">
        <w:rPr>
          <w:rFonts w:cs="Times New Roman"/>
          <w:b/>
          <w:bCs/>
          <w:sz w:val="30"/>
          <w:szCs w:val="30"/>
        </w:rPr>
        <w:t>Какие противопоказания к вакцинации против ВПЧ?</w:t>
      </w:r>
    </w:p>
    <w:p w:rsidR="00E727EC" w:rsidRDefault="00E727EC" w:rsidP="00E727EC">
      <w:pPr>
        <w:pStyle w:val="a3"/>
        <w:spacing w:after="0"/>
        <w:ind w:left="0" w:firstLine="709"/>
        <w:jc w:val="both"/>
        <w:rPr>
          <w:rFonts w:cs="Times New Roman"/>
          <w:sz w:val="30"/>
          <w:szCs w:val="30"/>
        </w:rPr>
      </w:pPr>
      <w:r>
        <w:rPr>
          <w:rFonts w:cs="Times New Roman"/>
          <w:sz w:val="30"/>
          <w:szCs w:val="30"/>
        </w:rPr>
        <w:t>Противопоказания к вакцинации общие для всех вакцин. Не допускается вводить вакцины против ВПЧ людям, перенесшим тяжелую аллергическую реакцию при введении предыдущей дозы вакцины против ВПЧ или имеющим аллергию на любой из компонентов вакцины.</w:t>
      </w:r>
    </w:p>
    <w:p w:rsidR="00E727EC" w:rsidRDefault="00E727EC" w:rsidP="00E727EC">
      <w:pPr>
        <w:pStyle w:val="a3"/>
        <w:spacing w:after="0"/>
        <w:ind w:left="0" w:firstLine="709"/>
        <w:jc w:val="both"/>
        <w:rPr>
          <w:rFonts w:cs="Times New Roman"/>
          <w:sz w:val="30"/>
          <w:szCs w:val="30"/>
        </w:rPr>
      </w:pPr>
      <w:r>
        <w:rPr>
          <w:rFonts w:cs="Times New Roman"/>
          <w:sz w:val="30"/>
          <w:szCs w:val="30"/>
        </w:rPr>
        <w:t>Общие постоянные противопоказания:</w:t>
      </w:r>
    </w:p>
    <w:p w:rsidR="00E727EC" w:rsidRDefault="00E727EC" w:rsidP="00E727EC">
      <w:pPr>
        <w:pStyle w:val="a3"/>
        <w:spacing w:after="0"/>
        <w:ind w:left="0" w:firstLine="709"/>
        <w:jc w:val="both"/>
        <w:rPr>
          <w:rFonts w:cs="Times New Roman"/>
          <w:sz w:val="30"/>
          <w:szCs w:val="30"/>
        </w:rPr>
      </w:pPr>
      <w:r>
        <w:rPr>
          <w:rFonts w:cs="Times New Roman"/>
          <w:sz w:val="30"/>
          <w:szCs w:val="30"/>
        </w:rPr>
        <w:t>Сильная реакция в течение 48 часов после предыдущего введения данной вакцины (повышение температуры тела до 40</w:t>
      </w:r>
      <w:proofErr w:type="gramStart"/>
      <w:r w:rsidR="001614DF">
        <w:rPr>
          <w:rFonts w:cs="Times New Roman"/>
          <w:sz w:val="30"/>
          <w:szCs w:val="30"/>
        </w:rPr>
        <w:t>º</w:t>
      </w:r>
      <w:r>
        <w:rPr>
          <w:rFonts w:cs="Times New Roman"/>
          <w:sz w:val="30"/>
          <w:szCs w:val="30"/>
        </w:rPr>
        <w:t>С</w:t>
      </w:r>
      <w:proofErr w:type="gramEnd"/>
      <w:r>
        <w:rPr>
          <w:rFonts w:cs="Times New Roman"/>
          <w:sz w:val="30"/>
          <w:szCs w:val="30"/>
        </w:rPr>
        <w:t xml:space="preserve"> и выше, судороги, </w:t>
      </w:r>
      <w:proofErr w:type="spellStart"/>
      <w:r>
        <w:rPr>
          <w:rFonts w:cs="Times New Roman"/>
          <w:sz w:val="30"/>
          <w:szCs w:val="30"/>
        </w:rPr>
        <w:t>гипотонически-гипореактивный</w:t>
      </w:r>
      <w:proofErr w:type="spellEnd"/>
      <w:r>
        <w:rPr>
          <w:rFonts w:cs="Times New Roman"/>
          <w:sz w:val="30"/>
          <w:szCs w:val="30"/>
        </w:rPr>
        <w:t xml:space="preserve"> синдром).</w:t>
      </w:r>
    </w:p>
    <w:p w:rsidR="00E727EC" w:rsidRDefault="00E727EC" w:rsidP="00E727EC">
      <w:pPr>
        <w:pStyle w:val="a3"/>
        <w:spacing w:after="0"/>
        <w:ind w:left="0" w:firstLine="709"/>
        <w:jc w:val="both"/>
        <w:rPr>
          <w:rFonts w:cs="Times New Roman"/>
          <w:sz w:val="30"/>
          <w:szCs w:val="30"/>
        </w:rPr>
      </w:pPr>
      <w:r>
        <w:rPr>
          <w:rFonts w:cs="Times New Roman"/>
          <w:sz w:val="30"/>
          <w:szCs w:val="30"/>
        </w:rPr>
        <w:t>Тяжелая аллергическая реакция (в том числе анафилаксия) после введения предыдущей дозы вакцины или на любой из компонентов вакцины.</w:t>
      </w:r>
    </w:p>
    <w:p w:rsidR="00BF498E" w:rsidRDefault="00BF498E" w:rsidP="00E727EC">
      <w:pPr>
        <w:pStyle w:val="a3"/>
        <w:spacing w:after="0"/>
        <w:ind w:left="0" w:firstLine="709"/>
        <w:jc w:val="both"/>
        <w:rPr>
          <w:rFonts w:cs="Times New Roman"/>
          <w:sz w:val="30"/>
          <w:szCs w:val="30"/>
        </w:rPr>
      </w:pPr>
    </w:p>
    <w:p w:rsidR="00BF498E" w:rsidRDefault="00BF498E" w:rsidP="00BF498E">
      <w:pPr>
        <w:pStyle w:val="a3"/>
        <w:numPr>
          <w:ilvl w:val="0"/>
          <w:numId w:val="1"/>
        </w:numPr>
        <w:spacing w:after="0"/>
        <w:jc w:val="both"/>
        <w:rPr>
          <w:rFonts w:cs="Times New Roman"/>
          <w:b/>
          <w:bCs/>
          <w:sz w:val="30"/>
          <w:szCs w:val="30"/>
        </w:rPr>
      </w:pPr>
      <w:r w:rsidRPr="00BF498E">
        <w:rPr>
          <w:rFonts w:cs="Times New Roman"/>
          <w:b/>
          <w:bCs/>
          <w:sz w:val="30"/>
          <w:szCs w:val="30"/>
        </w:rPr>
        <w:t>Временные противопоказания.</w:t>
      </w:r>
    </w:p>
    <w:p w:rsidR="00BF498E" w:rsidRDefault="00BF498E" w:rsidP="00BF498E">
      <w:pPr>
        <w:pStyle w:val="a3"/>
        <w:spacing w:after="0"/>
        <w:ind w:left="0" w:firstLine="709"/>
        <w:jc w:val="both"/>
        <w:rPr>
          <w:rFonts w:cs="Times New Roman"/>
          <w:sz w:val="30"/>
          <w:szCs w:val="30"/>
        </w:rPr>
      </w:pPr>
      <w:r>
        <w:rPr>
          <w:rFonts w:cs="Times New Roman"/>
          <w:sz w:val="30"/>
          <w:szCs w:val="30"/>
        </w:rPr>
        <w:t xml:space="preserve">Острые заболевания нервной системы (менингит, энцефалит, </w:t>
      </w:r>
      <w:proofErr w:type="spellStart"/>
      <w:r>
        <w:rPr>
          <w:rFonts w:cs="Times New Roman"/>
          <w:sz w:val="30"/>
          <w:szCs w:val="30"/>
        </w:rPr>
        <w:t>менингоэнцефалит</w:t>
      </w:r>
      <w:proofErr w:type="spellEnd"/>
      <w:r>
        <w:rPr>
          <w:rFonts w:cs="Times New Roman"/>
          <w:sz w:val="30"/>
          <w:szCs w:val="30"/>
        </w:rPr>
        <w:t>) – вакцинация откладывается на срок до одного месяца после полного выздоровления.</w:t>
      </w:r>
    </w:p>
    <w:p w:rsidR="00BF498E" w:rsidRDefault="00BF498E" w:rsidP="00BF498E">
      <w:pPr>
        <w:pStyle w:val="a3"/>
        <w:spacing w:after="0"/>
        <w:ind w:left="0" w:firstLine="709"/>
        <w:jc w:val="both"/>
        <w:rPr>
          <w:rFonts w:cs="Times New Roman"/>
          <w:sz w:val="30"/>
          <w:szCs w:val="30"/>
        </w:rPr>
      </w:pPr>
      <w:r>
        <w:rPr>
          <w:rFonts w:cs="Times New Roman"/>
          <w:sz w:val="30"/>
          <w:szCs w:val="30"/>
        </w:rPr>
        <w:t xml:space="preserve">Острый </w:t>
      </w:r>
      <w:proofErr w:type="spellStart"/>
      <w:r>
        <w:rPr>
          <w:rFonts w:cs="Times New Roman"/>
          <w:sz w:val="30"/>
          <w:szCs w:val="30"/>
        </w:rPr>
        <w:t>гломерулонефрит</w:t>
      </w:r>
      <w:proofErr w:type="spellEnd"/>
      <w:r>
        <w:rPr>
          <w:rFonts w:cs="Times New Roman"/>
          <w:sz w:val="30"/>
          <w:szCs w:val="30"/>
        </w:rPr>
        <w:t xml:space="preserve"> – вакцинация откладывается до 6 месяцев после выздоровления, нефротический синдром – вакцинация откладывается до окончания лечения ГКС.</w:t>
      </w:r>
    </w:p>
    <w:p w:rsidR="00BF498E" w:rsidRDefault="00BF498E" w:rsidP="00BF498E">
      <w:pPr>
        <w:pStyle w:val="a3"/>
        <w:spacing w:after="0"/>
        <w:ind w:left="0" w:firstLine="709"/>
        <w:jc w:val="both"/>
        <w:rPr>
          <w:rFonts w:cs="Times New Roman"/>
          <w:sz w:val="30"/>
          <w:szCs w:val="30"/>
        </w:rPr>
      </w:pPr>
      <w:r>
        <w:rPr>
          <w:rFonts w:cs="Times New Roman"/>
          <w:sz w:val="30"/>
          <w:szCs w:val="30"/>
        </w:rPr>
        <w:t>Острые инфекционные и неинфекционные заболевания средней и тяжелой степени тяжести вне зависимости от температуры - вакцинация разрешается через 2-4 недели после выздоровления.</w:t>
      </w:r>
    </w:p>
    <w:p w:rsidR="00BF498E" w:rsidRDefault="00BF498E" w:rsidP="00BF498E">
      <w:pPr>
        <w:pStyle w:val="a3"/>
        <w:spacing w:after="0"/>
        <w:ind w:left="0" w:firstLine="709"/>
        <w:jc w:val="both"/>
        <w:rPr>
          <w:rFonts w:cs="Times New Roman"/>
          <w:sz w:val="30"/>
          <w:szCs w:val="30"/>
        </w:rPr>
      </w:pPr>
      <w:r>
        <w:rPr>
          <w:rFonts w:cs="Times New Roman"/>
          <w:sz w:val="30"/>
          <w:szCs w:val="30"/>
        </w:rPr>
        <w:t xml:space="preserve">Применение стероидов при различной патологии, а также других препаратов, обладающих </w:t>
      </w:r>
      <w:proofErr w:type="spellStart"/>
      <w:r>
        <w:rPr>
          <w:rFonts w:cs="Times New Roman"/>
          <w:sz w:val="30"/>
          <w:szCs w:val="30"/>
        </w:rPr>
        <w:t>иммуносупрессивными</w:t>
      </w:r>
      <w:proofErr w:type="spellEnd"/>
      <w:r>
        <w:rPr>
          <w:rFonts w:cs="Times New Roman"/>
          <w:sz w:val="30"/>
          <w:szCs w:val="30"/>
        </w:rPr>
        <w:t xml:space="preserve"> свойствами.</w:t>
      </w:r>
    </w:p>
    <w:p w:rsidR="00BF498E" w:rsidRDefault="00BF498E" w:rsidP="00BF498E">
      <w:pPr>
        <w:pStyle w:val="a3"/>
        <w:spacing w:after="0"/>
        <w:ind w:left="0" w:firstLine="709"/>
        <w:jc w:val="both"/>
        <w:rPr>
          <w:rFonts w:cs="Times New Roman"/>
          <w:sz w:val="30"/>
          <w:szCs w:val="30"/>
        </w:rPr>
      </w:pPr>
      <w:r>
        <w:rPr>
          <w:rFonts w:cs="Times New Roman"/>
          <w:sz w:val="30"/>
          <w:szCs w:val="30"/>
        </w:rPr>
        <w:t>Обострение и прогрессирование хронических заболеваний – вакцинация откладывается и проводится после лечения в период стойкой ремиссии.</w:t>
      </w:r>
    </w:p>
    <w:p w:rsidR="00BF498E" w:rsidRDefault="00BF498E" w:rsidP="00BF498E">
      <w:pPr>
        <w:pStyle w:val="a3"/>
        <w:spacing w:after="0"/>
        <w:ind w:left="0" w:firstLine="709"/>
        <w:jc w:val="both"/>
        <w:rPr>
          <w:rFonts w:cs="Times New Roman"/>
          <w:sz w:val="30"/>
          <w:szCs w:val="30"/>
        </w:rPr>
      </w:pPr>
      <w:r>
        <w:rPr>
          <w:rFonts w:cs="Times New Roman"/>
          <w:sz w:val="30"/>
          <w:szCs w:val="30"/>
        </w:rPr>
        <w:t>Прогрессирующие или нестабильные неврологические расстройства, неконтролируемые судороги или прогрессирующая энцефалопатия – вакцинация откладывается до окончания лечения и полной стабилизации состояния.</w:t>
      </w:r>
    </w:p>
    <w:p w:rsidR="00BF498E" w:rsidRDefault="00BF498E" w:rsidP="00BF498E">
      <w:pPr>
        <w:pStyle w:val="a3"/>
        <w:spacing w:after="0"/>
        <w:ind w:left="0" w:firstLine="709"/>
        <w:jc w:val="both"/>
        <w:rPr>
          <w:rFonts w:cs="Times New Roman"/>
          <w:sz w:val="30"/>
          <w:szCs w:val="30"/>
        </w:rPr>
      </w:pPr>
    </w:p>
    <w:p w:rsidR="00BF498E" w:rsidRPr="00BF498E" w:rsidRDefault="00BF498E" w:rsidP="001614DF">
      <w:pPr>
        <w:pStyle w:val="a3"/>
        <w:numPr>
          <w:ilvl w:val="0"/>
          <w:numId w:val="1"/>
        </w:numPr>
        <w:spacing w:after="0"/>
        <w:ind w:left="0" w:firstLine="709"/>
        <w:jc w:val="both"/>
        <w:rPr>
          <w:rFonts w:cs="Times New Roman"/>
          <w:b/>
          <w:bCs/>
          <w:sz w:val="30"/>
          <w:szCs w:val="30"/>
        </w:rPr>
      </w:pPr>
      <w:r w:rsidRPr="00BF498E">
        <w:rPr>
          <w:rFonts w:cs="Times New Roman"/>
          <w:b/>
          <w:bCs/>
          <w:sz w:val="30"/>
          <w:szCs w:val="30"/>
        </w:rPr>
        <w:t xml:space="preserve">Как часто </w:t>
      </w:r>
      <w:r w:rsidR="001614DF">
        <w:rPr>
          <w:rFonts w:cs="Times New Roman"/>
          <w:b/>
          <w:bCs/>
          <w:sz w:val="30"/>
          <w:szCs w:val="30"/>
        </w:rPr>
        <w:t xml:space="preserve">устанавливаются </w:t>
      </w:r>
      <w:r w:rsidRPr="00BF498E">
        <w:rPr>
          <w:rFonts w:cs="Times New Roman"/>
          <w:b/>
          <w:bCs/>
          <w:sz w:val="30"/>
          <w:szCs w:val="30"/>
        </w:rPr>
        <w:t>противопоказания к вакцинации против ВПЧ?</w:t>
      </w:r>
    </w:p>
    <w:p w:rsidR="00BF498E" w:rsidRDefault="00BF498E" w:rsidP="00BF498E">
      <w:pPr>
        <w:pStyle w:val="a3"/>
        <w:spacing w:after="0"/>
        <w:ind w:left="0" w:firstLine="709"/>
        <w:jc w:val="both"/>
        <w:rPr>
          <w:rFonts w:cs="Times New Roman"/>
          <w:sz w:val="30"/>
          <w:szCs w:val="30"/>
        </w:rPr>
      </w:pPr>
      <w:r>
        <w:rPr>
          <w:rFonts w:cs="Times New Roman"/>
          <w:sz w:val="30"/>
          <w:szCs w:val="30"/>
        </w:rPr>
        <w:t xml:space="preserve">Противопоказания </w:t>
      </w:r>
      <w:r w:rsidR="001614DF">
        <w:rPr>
          <w:rFonts w:cs="Times New Roman"/>
          <w:sz w:val="30"/>
          <w:szCs w:val="30"/>
        </w:rPr>
        <w:t>устанавливаются</w:t>
      </w:r>
      <w:r>
        <w:rPr>
          <w:rFonts w:cs="Times New Roman"/>
          <w:sz w:val="30"/>
          <w:szCs w:val="30"/>
        </w:rPr>
        <w:t xml:space="preserve"> редко:</w:t>
      </w:r>
    </w:p>
    <w:p w:rsidR="00BF498E" w:rsidRDefault="00BF498E" w:rsidP="00BF498E">
      <w:pPr>
        <w:pStyle w:val="a3"/>
        <w:spacing w:after="0"/>
        <w:ind w:left="0" w:firstLine="709"/>
        <w:jc w:val="both"/>
        <w:rPr>
          <w:rFonts w:cs="Times New Roman"/>
          <w:sz w:val="30"/>
          <w:szCs w:val="30"/>
        </w:rPr>
      </w:pPr>
      <w:r>
        <w:rPr>
          <w:rFonts w:cs="Times New Roman"/>
          <w:sz w:val="30"/>
          <w:szCs w:val="30"/>
        </w:rPr>
        <w:t>тяжелая аллергическая реакция (например, анафилаксия) после введения предыдущей дозы вакцины или на любой из компонентов вакцины.</w:t>
      </w:r>
    </w:p>
    <w:p w:rsidR="00BF498E" w:rsidRDefault="00BF498E" w:rsidP="00BF498E">
      <w:pPr>
        <w:pStyle w:val="a3"/>
        <w:spacing w:after="0"/>
        <w:ind w:left="0" w:firstLine="709"/>
        <w:jc w:val="both"/>
        <w:rPr>
          <w:rFonts w:cs="Times New Roman"/>
          <w:sz w:val="30"/>
          <w:szCs w:val="30"/>
        </w:rPr>
      </w:pPr>
      <w:r>
        <w:rPr>
          <w:rFonts w:cs="Times New Roman"/>
          <w:sz w:val="30"/>
          <w:szCs w:val="30"/>
        </w:rPr>
        <w:t>Беременность.</w:t>
      </w:r>
    </w:p>
    <w:p w:rsidR="00BF498E" w:rsidRDefault="00BF498E" w:rsidP="00BF498E">
      <w:pPr>
        <w:pStyle w:val="a3"/>
        <w:spacing w:after="0"/>
        <w:ind w:left="0" w:firstLine="709"/>
        <w:jc w:val="both"/>
        <w:rPr>
          <w:rFonts w:cs="Times New Roman"/>
          <w:sz w:val="30"/>
          <w:szCs w:val="30"/>
        </w:rPr>
      </w:pPr>
      <w:r>
        <w:rPr>
          <w:rFonts w:cs="Times New Roman"/>
          <w:sz w:val="30"/>
          <w:szCs w:val="30"/>
        </w:rPr>
        <w:t>Острое заболевание средней тяжести или тяжелое, с лихорадкой или без нее.</w:t>
      </w:r>
    </w:p>
    <w:p w:rsidR="00BF498E" w:rsidRDefault="00B034A3" w:rsidP="00BF498E">
      <w:pPr>
        <w:pStyle w:val="a3"/>
        <w:spacing w:after="0"/>
        <w:ind w:left="0" w:firstLine="709"/>
        <w:jc w:val="both"/>
        <w:rPr>
          <w:rFonts w:cs="Times New Roman"/>
          <w:sz w:val="30"/>
          <w:szCs w:val="30"/>
        </w:rPr>
      </w:pPr>
      <w:r>
        <w:rPr>
          <w:rFonts w:cs="Times New Roman"/>
          <w:sz w:val="30"/>
          <w:szCs w:val="30"/>
        </w:rPr>
        <w:t>Даже в сомнительных ситуациях соотношение риска и пользы обычно указывает на преимущества вакцинации по сравнению с риском заболевания при естественном инфицировании.</w:t>
      </w:r>
    </w:p>
    <w:p w:rsidR="00B034A3" w:rsidRDefault="00B034A3" w:rsidP="00BF498E">
      <w:pPr>
        <w:pStyle w:val="a3"/>
        <w:spacing w:after="0"/>
        <w:ind w:left="0" w:firstLine="709"/>
        <w:jc w:val="both"/>
        <w:rPr>
          <w:rFonts w:cs="Times New Roman"/>
          <w:sz w:val="30"/>
          <w:szCs w:val="30"/>
        </w:rPr>
      </w:pPr>
    </w:p>
    <w:p w:rsidR="00B034A3" w:rsidRPr="001614DF" w:rsidRDefault="00B034A3" w:rsidP="001614DF">
      <w:pPr>
        <w:pStyle w:val="a3"/>
        <w:numPr>
          <w:ilvl w:val="0"/>
          <w:numId w:val="1"/>
        </w:numPr>
        <w:spacing w:after="0"/>
        <w:ind w:left="0" w:firstLine="709"/>
        <w:jc w:val="both"/>
        <w:rPr>
          <w:rFonts w:cs="Times New Roman"/>
          <w:b/>
          <w:bCs/>
          <w:sz w:val="30"/>
          <w:szCs w:val="30"/>
        </w:rPr>
      </w:pPr>
      <w:r w:rsidRPr="001614DF">
        <w:rPr>
          <w:rFonts w:cs="Times New Roman"/>
          <w:b/>
          <w:bCs/>
          <w:sz w:val="30"/>
          <w:szCs w:val="30"/>
        </w:rPr>
        <w:t>Состояния, которые нередко ошибочно считают противопоказаниями к вакцинации против ВПЧ.</w:t>
      </w:r>
    </w:p>
    <w:p w:rsidR="00B034A3" w:rsidRDefault="00B034A3" w:rsidP="001614DF">
      <w:pPr>
        <w:pStyle w:val="a3"/>
        <w:spacing w:after="0"/>
        <w:ind w:left="0" w:firstLine="709"/>
        <w:jc w:val="both"/>
        <w:rPr>
          <w:rFonts w:cs="Times New Roman"/>
          <w:sz w:val="30"/>
          <w:szCs w:val="30"/>
        </w:rPr>
      </w:pPr>
      <w:proofErr w:type="spellStart"/>
      <w:r>
        <w:rPr>
          <w:rFonts w:cs="Times New Roman"/>
          <w:sz w:val="30"/>
          <w:szCs w:val="30"/>
        </w:rPr>
        <w:t>Иммуносупрессия</w:t>
      </w:r>
      <w:proofErr w:type="spellEnd"/>
      <w:r w:rsidR="001614DF">
        <w:rPr>
          <w:rFonts w:cs="Times New Roman"/>
          <w:sz w:val="30"/>
          <w:szCs w:val="30"/>
        </w:rPr>
        <w:t>.</w:t>
      </w:r>
    </w:p>
    <w:p w:rsidR="00B034A3" w:rsidRDefault="00B034A3" w:rsidP="001614DF">
      <w:pPr>
        <w:pStyle w:val="a3"/>
        <w:spacing w:after="0"/>
        <w:ind w:left="0" w:firstLine="709"/>
        <w:jc w:val="both"/>
        <w:rPr>
          <w:rFonts w:cs="Times New Roman"/>
          <w:sz w:val="30"/>
          <w:szCs w:val="30"/>
        </w:rPr>
      </w:pPr>
      <w:r>
        <w:rPr>
          <w:rFonts w:cs="Times New Roman"/>
          <w:sz w:val="30"/>
          <w:szCs w:val="30"/>
        </w:rPr>
        <w:t xml:space="preserve">Полученные ранее спорные или аномальные результаты теста по </w:t>
      </w:r>
      <w:proofErr w:type="spellStart"/>
      <w:r>
        <w:rPr>
          <w:rFonts w:cs="Times New Roman"/>
          <w:sz w:val="30"/>
          <w:szCs w:val="30"/>
        </w:rPr>
        <w:t>Папаниколау</w:t>
      </w:r>
      <w:proofErr w:type="spellEnd"/>
      <w:r w:rsidR="001614DF">
        <w:rPr>
          <w:rFonts w:cs="Times New Roman"/>
          <w:sz w:val="30"/>
          <w:szCs w:val="30"/>
        </w:rPr>
        <w:t>.</w:t>
      </w:r>
    </w:p>
    <w:p w:rsidR="00B034A3" w:rsidRDefault="00B034A3" w:rsidP="001614DF">
      <w:pPr>
        <w:pStyle w:val="a3"/>
        <w:spacing w:after="0"/>
        <w:ind w:left="0" w:firstLine="709"/>
        <w:jc w:val="both"/>
        <w:rPr>
          <w:rFonts w:cs="Times New Roman"/>
          <w:sz w:val="30"/>
          <w:szCs w:val="30"/>
        </w:rPr>
      </w:pPr>
      <w:r>
        <w:rPr>
          <w:rFonts w:cs="Times New Roman"/>
          <w:sz w:val="30"/>
          <w:szCs w:val="30"/>
        </w:rPr>
        <w:t xml:space="preserve">Подтвержденная </w:t>
      </w:r>
      <w:proofErr w:type="spellStart"/>
      <w:r>
        <w:rPr>
          <w:rFonts w:cs="Times New Roman"/>
          <w:sz w:val="30"/>
          <w:szCs w:val="30"/>
        </w:rPr>
        <w:t>ВПЧ-инфекция</w:t>
      </w:r>
      <w:proofErr w:type="spellEnd"/>
      <w:r w:rsidR="001614DF">
        <w:rPr>
          <w:rFonts w:cs="Times New Roman"/>
          <w:sz w:val="30"/>
          <w:szCs w:val="30"/>
        </w:rPr>
        <w:t>.</w:t>
      </w:r>
    </w:p>
    <w:p w:rsidR="00B034A3" w:rsidRDefault="00B034A3" w:rsidP="001614DF">
      <w:pPr>
        <w:pStyle w:val="a3"/>
        <w:spacing w:after="0"/>
        <w:ind w:left="0" w:firstLine="709"/>
        <w:jc w:val="both"/>
        <w:rPr>
          <w:rFonts w:cs="Times New Roman"/>
          <w:sz w:val="30"/>
          <w:szCs w:val="30"/>
        </w:rPr>
      </w:pPr>
      <w:r>
        <w:rPr>
          <w:rFonts w:cs="Times New Roman"/>
          <w:sz w:val="30"/>
          <w:szCs w:val="30"/>
        </w:rPr>
        <w:t>Грудное вскармливание</w:t>
      </w:r>
      <w:r w:rsidR="001614DF">
        <w:rPr>
          <w:rFonts w:cs="Times New Roman"/>
          <w:sz w:val="30"/>
          <w:szCs w:val="30"/>
        </w:rPr>
        <w:t>.</w:t>
      </w:r>
    </w:p>
    <w:p w:rsidR="00B034A3" w:rsidRDefault="00B034A3" w:rsidP="001614DF">
      <w:pPr>
        <w:pStyle w:val="a3"/>
        <w:spacing w:after="0"/>
        <w:ind w:left="0" w:firstLine="709"/>
        <w:jc w:val="both"/>
        <w:rPr>
          <w:rFonts w:cs="Times New Roman"/>
          <w:sz w:val="30"/>
          <w:szCs w:val="30"/>
        </w:rPr>
      </w:pPr>
      <w:r>
        <w:rPr>
          <w:rFonts w:cs="Times New Roman"/>
          <w:sz w:val="30"/>
          <w:szCs w:val="30"/>
        </w:rPr>
        <w:t>Генитальные кондиломы в анамнезе.</w:t>
      </w:r>
    </w:p>
    <w:p w:rsidR="00B034A3" w:rsidRDefault="00B034A3" w:rsidP="00B034A3">
      <w:pPr>
        <w:pStyle w:val="a3"/>
        <w:spacing w:after="0"/>
        <w:ind w:left="1069"/>
        <w:jc w:val="both"/>
        <w:rPr>
          <w:rFonts w:cs="Times New Roman"/>
          <w:sz w:val="30"/>
          <w:szCs w:val="30"/>
        </w:rPr>
      </w:pPr>
    </w:p>
    <w:p w:rsidR="00B034A3" w:rsidRDefault="00B034A3" w:rsidP="001614DF">
      <w:pPr>
        <w:pStyle w:val="a3"/>
        <w:spacing w:after="0"/>
        <w:ind w:left="0" w:firstLine="709"/>
        <w:jc w:val="center"/>
        <w:rPr>
          <w:rFonts w:cs="Times New Roman"/>
          <w:b/>
          <w:bCs/>
          <w:color w:val="C00000"/>
          <w:sz w:val="30"/>
          <w:szCs w:val="30"/>
        </w:rPr>
      </w:pPr>
      <w:r>
        <w:rPr>
          <w:rFonts w:cs="Times New Roman"/>
          <w:b/>
          <w:bCs/>
          <w:color w:val="C00000"/>
          <w:sz w:val="30"/>
          <w:szCs w:val="30"/>
        </w:rPr>
        <w:t>МИФЫ И ФАКТЫ О ВАКЦИНАЦИИ ПРОТИВ ВПЧ?</w:t>
      </w:r>
    </w:p>
    <w:p w:rsidR="00B034A3" w:rsidRDefault="00B034A3" w:rsidP="00B034A3">
      <w:pPr>
        <w:pStyle w:val="a3"/>
        <w:spacing w:after="0"/>
        <w:ind w:left="1069"/>
        <w:jc w:val="both"/>
        <w:rPr>
          <w:rFonts w:cs="Times New Roman"/>
          <w:sz w:val="30"/>
          <w:szCs w:val="30"/>
        </w:rPr>
      </w:pPr>
    </w:p>
    <w:p w:rsidR="00B034A3" w:rsidRPr="001614DF" w:rsidRDefault="00B034A3" w:rsidP="00B034A3">
      <w:pPr>
        <w:pStyle w:val="a3"/>
        <w:numPr>
          <w:ilvl w:val="0"/>
          <w:numId w:val="1"/>
        </w:numPr>
        <w:spacing w:after="0"/>
        <w:jc w:val="both"/>
        <w:rPr>
          <w:rFonts w:cs="Times New Roman"/>
          <w:b/>
          <w:bCs/>
          <w:sz w:val="30"/>
          <w:szCs w:val="30"/>
        </w:rPr>
      </w:pPr>
      <w:r w:rsidRPr="001614DF">
        <w:rPr>
          <w:rFonts w:cs="Times New Roman"/>
          <w:b/>
          <w:bCs/>
          <w:sz w:val="30"/>
          <w:szCs w:val="30"/>
        </w:rPr>
        <w:t>МИФ 1: Вакцины от ВПЧ небезопасны.</w:t>
      </w:r>
    </w:p>
    <w:p w:rsidR="00B034A3" w:rsidRDefault="00B034A3" w:rsidP="001D2D80">
      <w:pPr>
        <w:pStyle w:val="a3"/>
        <w:spacing w:after="0"/>
        <w:ind w:left="0" w:firstLine="709"/>
        <w:jc w:val="both"/>
        <w:rPr>
          <w:rFonts w:cs="Times New Roman"/>
          <w:sz w:val="30"/>
          <w:szCs w:val="30"/>
        </w:rPr>
      </w:pPr>
      <w:r>
        <w:rPr>
          <w:rFonts w:cs="Times New Roman"/>
          <w:sz w:val="30"/>
          <w:szCs w:val="30"/>
        </w:rPr>
        <w:t xml:space="preserve">ФАКТ: со времени регистрации в 2006 г. были распределены более 270 миллионов доз вакцин против ВПЧ. В рамках </w:t>
      </w:r>
      <w:proofErr w:type="spellStart"/>
      <w:r>
        <w:rPr>
          <w:rFonts w:cs="Times New Roman"/>
          <w:sz w:val="30"/>
          <w:szCs w:val="30"/>
        </w:rPr>
        <w:t>пострегистрационного</w:t>
      </w:r>
      <w:proofErr w:type="spellEnd"/>
      <w:r>
        <w:rPr>
          <w:rFonts w:cs="Times New Roman"/>
          <w:sz w:val="30"/>
          <w:szCs w:val="30"/>
        </w:rPr>
        <w:t xml:space="preserve"> надзора до настоящего времени не было выявлено каких-либо серьезных проблем с безопасностью, за исключением редких сообщений об анафилактической реакции.</w:t>
      </w:r>
    </w:p>
    <w:p w:rsidR="00B034A3" w:rsidRDefault="00B034A3" w:rsidP="001D2D80">
      <w:pPr>
        <w:pStyle w:val="a3"/>
        <w:spacing w:after="0"/>
        <w:ind w:left="0" w:firstLine="709"/>
        <w:jc w:val="both"/>
        <w:rPr>
          <w:rFonts w:cs="Times New Roman"/>
          <w:sz w:val="30"/>
          <w:szCs w:val="30"/>
        </w:rPr>
      </w:pPr>
      <w:r>
        <w:rPr>
          <w:rFonts w:cs="Times New Roman"/>
          <w:sz w:val="30"/>
          <w:szCs w:val="30"/>
        </w:rPr>
        <w:t>Глобальный консультативный комитет по безопасности вакцин (ГККБВ) регулярно анализирует данные о безопасности вакцин против ВПЧ и пока не выявил каких-либо аспектов, вызывающих обеспокоенность в связи с безопасностью.</w:t>
      </w:r>
    </w:p>
    <w:p w:rsidR="00B034A3" w:rsidRDefault="00B034A3" w:rsidP="00B034A3">
      <w:pPr>
        <w:pStyle w:val="a3"/>
        <w:spacing w:after="0"/>
        <w:ind w:left="1069"/>
        <w:jc w:val="both"/>
        <w:rPr>
          <w:rFonts w:cs="Times New Roman"/>
          <w:sz w:val="30"/>
          <w:szCs w:val="30"/>
        </w:rPr>
      </w:pPr>
    </w:p>
    <w:p w:rsidR="00B034A3" w:rsidRPr="001614DF" w:rsidRDefault="00B034A3" w:rsidP="001614DF">
      <w:pPr>
        <w:pStyle w:val="a3"/>
        <w:numPr>
          <w:ilvl w:val="0"/>
          <w:numId w:val="1"/>
        </w:numPr>
        <w:spacing w:after="0"/>
        <w:ind w:left="0" w:firstLine="709"/>
        <w:jc w:val="both"/>
        <w:rPr>
          <w:rFonts w:cs="Times New Roman"/>
          <w:b/>
          <w:bCs/>
          <w:sz w:val="30"/>
          <w:szCs w:val="30"/>
        </w:rPr>
      </w:pPr>
      <w:r w:rsidRPr="001614DF">
        <w:rPr>
          <w:rFonts w:cs="Times New Roman"/>
          <w:b/>
          <w:bCs/>
          <w:sz w:val="30"/>
          <w:szCs w:val="30"/>
        </w:rPr>
        <w:t>МИФ</w:t>
      </w:r>
      <w:proofErr w:type="gramStart"/>
      <w:r w:rsidRPr="001614DF">
        <w:rPr>
          <w:rFonts w:cs="Times New Roman"/>
          <w:b/>
          <w:bCs/>
          <w:sz w:val="30"/>
          <w:szCs w:val="30"/>
        </w:rPr>
        <w:t>2</w:t>
      </w:r>
      <w:proofErr w:type="gramEnd"/>
      <w:r w:rsidRPr="001614DF">
        <w:rPr>
          <w:rFonts w:cs="Times New Roman"/>
          <w:b/>
          <w:bCs/>
          <w:sz w:val="30"/>
          <w:szCs w:val="30"/>
        </w:rPr>
        <w:t>: Вакцины</w:t>
      </w:r>
      <w:r w:rsidR="000739E1" w:rsidRPr="001614DF">
        <w:rPr>
          <w:rFonts w:cs="Times New Roman"/>
          <w:b/>
          <w:bCs/>
          <w:sz w:val="30"/>
          <w:szCs w:val="30"/>
        </w:rPr>
        <w:t>, в том числе вакцины от ВПЧ, неэффективны.</w:t>
      </w:r>
    </w:p>
    <w:p w:rsidR="000739E1" w:rsidRDefault="000739E1" w:rsidP="001D2D80">
      <w:pPr>
        <w:pStyle w:val="a3"/>
        <w:spacing w:after="0"/>
        <w:ind w:left="0" w:firstLine="709"/>
        <w:jc w:val="both"/>
        <w:rPr>
          <w:rFonts w:cs="Times New Roman"/>
          <w:sz w:val="30"/>
          <w:szCs w:val="30"/>
        </w:rPr>
      </w:pPr>
      <w:r>
        <w:rPr>
          <w:rFonts w:cs="Times New Roman"/>
          <w:sz w:val="30"/>
          <w:szCs w:val="30"/>
        </w:rPr>
        <w:t>ФАКТ: вакцины от ВПЧ доказали свою эффективность в ряде стран. Так, в США по истечении 11 лет после внедрения вакцины распространенность ВПЧ среди женщин 13-26 лет снизилась на 81%.</w:t>
      </w:r>
    </w:p>
    <w:p w:rsidR="000739E1" w:rsidRDefault="000739E1" w:rsidP="000739E1">
      <w:pPr>
        <w:pStyle w:val="a3"/>
        <w:spacing w:after="0"/>
        <w:ind w:left="1069"/>
        <w:jc w:val="both"/>
        <w:rPr>
          <w:rFonts w:cs="Times New Roman"/>
          <w:sz w:val="30"/>
          <w:szCs w:val="30"/>
        </w:rPr>
      </w:pPr>
    </w:p>
    <w:p w:rsidR="000739E1" w:rsidRPr="001614DF" w:rsidRDefault="000739E1" w:rsidP="000739E1">
      <w:pPr>
        <w:pStyle w:val="a3"/>
        <w:numPr>
          <w:ilvl w:val="0"/>
          <w:numId w:val="1"/>
        </w:numPr>
        <w:spacing w:after="0"/>
        <w:jc w:val="both"/>
        <w:rPr>
          <w:rFonts w:cs="Times New Roman"/>
          <w:b/>
          <w:bCs/>
          <w:sz w:val="30"/>
          <w:szCs w:val="30"/>
        </w:rPr>
      </w:pPr>
      <w:r w:rsidRPr="001614DF">
        <w:rPr>
          <w:rFonts w:cs="Times New Roman"/>
          <w:b/>
          <w:bCs/>
          <w:sz w:val="30"/>
          <w:szCs w:val="30"/>
        </w:rPr>
        <w:t>МИФ 3: Вакцинация от ВПЧ – путь к бесплодию.</w:t>
      </w:r>
    </w:p>
    <w:p w:rsidR="000739E1" w:rsidRDefault="000739E1" w:rsidP="001D2D80">
      <w:pPr>
        <w:pStyle w:val="a3"/>
        <w:spacing w:after="0"/>
        <w:ind w:left="0" w:firstLine="709"/>
        <w:jc w:val="both"/>
        <w:rPr>
          <w:rFonts w:cs="Times New Roman"/>
          <w:sz w:val="30"/>
          <w:szCs w:val="30"/>
        </w:rPr>
      </w:pPr>
      <w:r>
        <w:rPr>
          <w:rFonts w:cs="Times New Roman"/>
          <w:sz w:val="30"/>
          <w:szCs w:val="30"/>
        </w:rPr>
        <w:t xml:space="preserve">ФАКТ: вакцина против ВПЧ не вызывает проблем с фертильностью. Напротив, людям, у которых развился рак, вызванный ВПЧ, потребуется лечение, которое иногда может ограничить их способность иметь детей, например. Лечение </w:t>
      </w:r>
      <w:proofErr w:type="spellStart"/>
      <w:r>
        <w:rPr>
          <w:rFonts w:cs="Times New Roman"/>
          <w:sz w:val="30"/>
          <w:szCs w:val="30"/>
        </w:rPr>
        <w:t>предрака</w:t>
      </w:r>
      <w:proofErr w:type="spellEnd"/>
      <w:r>
        <w:rPr>
          <w:rFonts w:cs="Times New Roman"/>
          <w:sz w:val="30"/>
          <w:szCs w:val="30"/>
        </w:rPr>
        <w:t xml:space="preserve"> шейки матки также может подвергнуть женщин риску возникновения проблем с шейком матки.</w:t>
      </w:r>
    </w:p>
    <w:p w:rsidR="000739E1" w:rsidRDefault="000739E1" w:rsidP="000739E1">
      <w:pPr>
        <w:pStyle w:val="a3"/>
        <w:spacing w:after="0"/>
        <w:ind w:left="1069"/>
        <w:jc w:val="both"/>
        <w:rPr>
          <w:rFonts w:cs="Times New Roman"/>
          <w:sz w:val="30"/>
          <w:szCs w:val="30"/>
        </w:rPr>
      </w:pPr>
    </w:p>
    <w:p w:rsidR="000739E1" w:rsidRPr="001614DF" w:rsidRDefault="000739E1" w:rsidP="000739E1">
      <w:pPr>
        <w:pStyle w:val="a3"/>
        <w:numPr>
          <w:ilvl w:val="0"/>
          <w:numId w:val="1"/>
        </w:numPr>
        <w:spacing w:after="0"/>
        <w:jc w:val="both"/>
        <w:rPr>
          <w:rFonts w:cs="Times New Roman"/>
          <w:b/>
          <w:bCs/>
          <w:sz w:val="30"/>
          <w:szCs w:val="30"/>
        </w:rPr>
      </w:pPr>
      <w:r w:rsidRPr="001614DF">
        <w:rPr>
          <w:rFonts w:cs="Times New Roman"/>
          <w:b/>
          <w:bCs/>
          <w:sz w:val="30"/>
          <w:szCs w:val="30"/>
        </w:rPr>
        <w:t>МИФ 4: Вакцина от ВПЧ ведет к половой распущенности</w:t>
      </w:r>
      <w:r w:rsidR="001614DF">
        <w:rPr>
          <w:rFonts w:cs="Times New Roman"/>
          <w:b/>
          <w:bCs/>
          <w:sz w:val="30"/>
          <w:szCs w:val="30"/>
        </w:rPr>
        <w:t>.</w:t>
      </w:r>
    </w:p>
    <w:p w:rsidR="000739E1" w:rsidRDefault="000739E1" w:rsidP="001D2D80">
      <w:pPr>
        <w:pStyle w:val="a3"/>
        <w:spacing w:after="0"/>
        <w:ind w:left="0" w:firstLine="709"/>
        <w:jc w:val="both"/>
        <w:rPr>
          <w:rFonts w:cs="Times New Roman"/>
          <w:sz w:val="30"/>
          <w:szCs w:val="30"/>
        </w:rPr>
      </w:pPr>
      <w:r>
        <w:rPr>
          <w:rFonts w:cs="Times New Roman"/>
          <w:sz w:val="30"/>
          <w:szCs w:val="30"/>
        </w:rPr>
        <w:t>ФАКТ: Многочисленные научные исследования показали, что вакцинация от ВПЧ не оказывает влияния на клинические показатели сексуального поведения девочек-подростков. Эти результаты позволяют предположить, что опасения по поводу увеличения распущенности после вакцинации против ВПЧ необоснованны и не должны препятствовать вакцинации в молодом возрасте.</w:t>
      </w:r>
    </w:p>
    <w:p w:rsidR="000739E1" w:rsidRDefault="000739E1" w:rsidP="000739E1">
      <w:pPr>
        <w:pStyle w:val="a3"/>
        <w:spacing w:after="0"/>
        <w:ind w:left="1069"/>
        <w:jc w:val="both"/>
        <w:rPr>
          <w:rFonts w:cs="Times New Roman"/>
          <w:sz w:val="30"/>
          <w:szCs w:val="30"/>
        </w:rPr>
      </w:pPr>
    </w:p>
    <w:p w:rsidR="000739E1" w:rsidRPr="001614DF" w:rsidRDefault="000739E1" w:rsidP="001614DF">
      <w:pPr>
        <w:pStyle w:val="a3"/>
        <w:numPr>
          <w:ilvl w:val="0"/>
          <w:numId w:val="1"/>
        </w:numPr>
        <w:spacing w:after="0"/>
        <w:ind w:left="0" w:firstLine="709"/>
        <w:jc w:val="both"/>
        <w:rPr>
          <w:rFonts w:cs="Times New Roman"/>
          <w:b/>
          <w:bCs/>
          <w:sz w:val="30"/>
          <w:szCs w:val="30"/>
        </w:rPr>
      </w:pPr>
      <w:r w:rsidRPr="001614DF">
        <w:rPr>
          <w:rFonts w:cs="Times New Roman"/>
          <w:b/>
          <w:bCs/>
          <w:sz w:val="30"/>
          <w:szCs w:val="30"/>
        </w:rPr>
        <w:t>МИФ 5: ВПЧ встречается редко, поэтому нет необходимости делать прививку от ВПЧ.</w:t>
      </w:r>
    </w:p>
    <w:p w:rsidR="000739E1" w:rsidRDefault="000739E1" w:rsidP="001D2D80">
      <w:pPr>
        <w:pStyle w:val="a3"/>
        <w:spacing w:after="0"/>
        <w:ind w:left="0" w:firstLine="709"/>
        <w:jc w:val="both"/>
        <w:rPr>
          <w:rFonts w:cs="Times New Roman"/>
          <w:sz w:val="30"/>
          <w:szCs w:val="30"/>
        </w:rPr>
      </w:pPr>
      <w:r>
        <w:rPr>
          <w:rFonts w:cs="Times New Roman"/>
          <w:sz w:val="30"/>
          <w:szCs w:val="30"/>
        </w:rPr>
        <w:t xml:space="preserve">ФАКТ: </w:t>
      </w:r>
      <w:proofErr w:type="spellStart"/>
      <w:r>
        <w:rPr>
          <w:rFonts w:cs="Times New Roman"/>
          <w:sz w:val="30"/>
          <w:szCs w:val="30"/>
        </w:rPr>
        <w:t>ВПЧ-инфекция</w:t>
      </w:r>
      <w:proofErr w:type="spellEnd"/>
      <w:r>
        <w:rPr>
          <w:rFonts w:cs="Times New Roman"/>
          <w:sz w:val="30"/>
          <w:szCs w:val="30"/>
        </w:rPr>
        <w:t xml:space="preserve"> является наиболее распространенной инфекцией, передающейся половым, контактно-бытовым, вертикальным путем. Каждый человек имеет 80% вероятности инфицироваться ВПЧ, т.е. приблизительно 8 из 10 мужчин и женщин будут инфицированы одним или несколькими типами ВПЧ, в какой-то момент своей жизни. Вакцинация против ВПЧ снижает риск развития РШМ.</w:t>
      </w:r>
    </w:p>
    <w:p w:rsidR="000739E1" w:rsidRDefault="000739E1" w:rsidP="000739E1">
      <w:pPr>
        <w:pStyle w:val="a3"/>
        <w:spacing w:after="0"/>
        <w:ind w:left="1069"/>
        <w:jc w:val="both"/>
        <w:rPr>
          <w:rFonts w:cs="Times New Roman"/>
          <w:sz w:val="30"/>
          <w:szCs w:val="30"/>
        </w:rPr>
      </w:pPr>
    </w:p>
    <w:p w:rsidR="000739E1" w:rsidRPr="001614DF" w:rsidRDefault="000739E1" w:rsidP="001614DF">
      <w:pPr>
        <w:pStyle w:val="a3"/>
        <w:numPr>
          <w:ilvl w:val="0"/>
          <w:numId w:val="1"/>
        </w:numPr>
        <w:spacing w:after="0"/>
        <w:ind w:left="0" w:firstLine="709"/>
        <w:jc w:val="both"/>
        <w:rPr>
          <w:rFonts w:cs="Times New Roman"/>
          <w:b/>
          <w:bCs/>
          <w:sz w:val="30"/>
          <w:szCs w:val="30"/>
        </w:rPr>
      </w:pPr>
      <w:r w:rsidRPr="001614DF">
        <w:rPr>
          <w:rFonts w:cs="Times New Roman"/>
          <w:b/>
          <w:bCs/>
          <w:sz w:val="30"/>
          <w:szCs w:val="30"/>
        </w:rPr>
        <w:t>МИФ 6: Вакцина содержит раковые клетки и может вызвать рак.</w:t>
      </w:r>
    </w:p>
    <w:p w:rsidR="001614DF" w:rsidRDefault="000739E1" w:rsidP="001D2D80">
      <w:pPr>
        <w:pStyle w:val="a3"/>
        <w:spacing w:after="0"/>
        <w:ind w:left="0" w:firstLine="709"/>
        <w:jc w:val="both"/>
        <w:rPr>
          <w:rFonts w:cs="Times New Roman"/>
          <w:sz w:val="30"/>
          <w:szCs w:val="30"/>
        </w:rPr>
      </w:pPr>
      <w:r>
        <w:rPr>
          <w:rFonts w:cs="Times New Roman"/>
          <w:sz w:val="30"/>
          <w:szCs w:val="30"/>
        </w:rPr>
        <w:t>ФАКТ: в состав вакцины не входят ни раковые клетки, ни цельный вирус папилломы человека.</w:t>
      </w:r>
    </w:p>
    <w:p w:rsidR="001614DF" w:rsidRDefault="000739E1" w:rsidP="001D2D80">
      <w:pPr>
        <w:pStyle w:val="a3"/>
        <w:spacing w:after="0"/>
        <w:ind w:left="0" w:firstLine="709"/>
        <w:jc w:val="both"/>
        <w:rPr>
          <w:rFonts w:cs="Times New Roman"/>
          <w:sz w:val="30"/>
          <w:szCs w:val="30"/>
        </w:rPr>
      </w:pPr>
      <w:r>
        <w:rPr>
          <w:rFonts w:cs="Times New Roman"/>
          <w:sz w:val="30"/>
          <w:szCs w:val="30"/>
        </w:rPr>
        <w:t xml:space="preserve">Активные вещества </w:t>
      </w:r>
      <w:r w:rsidR="001614DF">
        <w:rPr>
          <w:rFonts w:cs="Times New Roman"/>
          <w:sz w:val="30"/>
          <w:szCs w:val="30"/>
        </w:rPr>
        <w:t>двух</w:t>
      </w:r>
      <w:r>
        <w:rPr>
          <w:rFonts w:cs="Times New Roman"/>
          <w:sz w:val="30"/>
          <w:szCs w:val="30"/>
        </w:rPr>
        <w:t>валентной вакцины согласно инструкции к препарату</w:t>
      </w:r>
      <w:r w:rsidR="001D2D80">
        <w:rPr>
          <w:rFonts w:cs="Times New Roman"/>
          <w:sz w:val="30"/>
          <w:szCs w:val="30"/>
        </w:rPr>
        <w:t xml:space="preserve">: </w:t>
      </w:r>
      <w:proofErr w:type="spellStart"/>
      <w:r w:rsidR="001D2D80">
        <w:rPr>
          <w:rFonts w:cs="Times New Roman"/>
          <w:sz w:val="30"/>
          <w:szCs w:val="30"/>
        </w:rPr>
        <w:t>рекомбинантные</w:t>
      </w:r>
      <w:proofErr w:type="spellEnd"/>
      <w:r w:rsidR="001D2D80">
        <w:rPr>
          <w:rFonts w:cs="Times New Roman"/>
          <w:sz w:val="30"/>
          <w:szCs w:val="30"/>
        </w:rPr>
        <w:t xml:space="preserve"> антигены </w:t>
      </w:r>
      <w:r w:rsidR="001D2D80">
        <w:rPr>
          <w:rFonts w:cs="Times New Roman"/>
          <w:sz w:val="30"/>
          <w:szCs w:val="30"/>
          <w:lang w:val="en-US"/>
        </w:rPr>
        <w:t>L</w:t>
      </w:r>
      <w:r w:rsidR="001D2D80" w:rsidRPr="001D2D80">
        <w:rPr>
          <w:rFonts w:cs="Times New Roman"/>
          <w:sz w:val="30"/>
          <w:szCs w:val="30"/>
        </w:rPr>
        <w:t>1</w:t>
      </w:r>
      <w:r w:rsidR="001D2D80">
        <w:rPr>
          <w:rFonts w:cs="Times New Roman"/>
          <w:sz w:val="30"/>
          <w:szCs w:val="30"/>
        </w:rPr>
        <w:t>-белок ВПЧ в следующих соотношениях: тип 16 (40 мкг), тип 18 (20 мкг).</w:t>
      </w:r>
    </w:p>
    <w:p w:rsidR="001D2D80" w:rsidRPr="001D2D80" w:rsidRDefault="001D2D80" w:rsidP="001D2D80">
      <w:pPr>
        <w:pStyle w:val="a3"/>
        <w:spacing w:after="0"/>
        <w:ind w:left="0" w:firstLine="709"/>
        <w:jc w:val="both"/>
        <w:rPr>
          <w:rFonts w:cs="Times New Roman"/>
          <w:sz w:val="30"/>
          <w:szCs w:val="30"/>
        </w:rPr>
      </w:pPr>
      <w:r>
        <w:rPr>
          <w:rFonts w:cs="Times New Roman"/>
          <w:sz w:val="30"/>
          <w:szCs w:val="30"/>
        </w:rPr>
        <w:t>Антигены – отдельные белки вируса, которые поглощаются макрофагами и дендритными клетками непосредственно в месте инъекции, в результате чего и формируется иммунитет к вирусу. Вакцина инактивирована, поэтому она не содержит живой вирус и не может вызвать рак по биологическим причинам.</w:t>
      </w:r>
    </w:p>
    <w:sectPr w:rsidR="001D2D80" w:rsidRPr="001D2D80" w:rsidSect="00362509">
      <w:headerReference w:type="default" r:id="rId9"/>
      <w:pgSz w:w="11906" w:h="16838" w:code="9"/>
      <w:pgMar w:top="1134" w:right="851"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2F3" w:rsidRDefault="007D02F3" w:rsidP="00362509">
      <w:pPr>
        <w:spacing w:after="0"/>
      </w:pPr>
      <w:r>
        <w:separator/>
      </w:r>
    </w:p>
  </w:endnote>
  <w:endnote w:type="continuationSeparator" w:id="0">
    <w:p w:rsidR="007D02F3" w:rsidRDefault="007D02F3" w:rsidP="0036250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2F3" w:rsidRDefault="007D02F3" w:rsidP="00362509">
      <w:pPr>
        <w:spacing w:after="0"/>
      </w:pPr>
      <w:r>
        <w:separator/>
      </w:r>
    </w:p>
  </w:footnote>
  <w:footnote w:type="continuationSeparator" w:id="0">
    <w:p w:rsidR="007D02F3" w:rsidRDefault="007D02F3" w:rsidP="00362509">
      <w:pPr>
        <w:spacing w:after="0"/>
      </w:pPr>
      <w:r>
        <w:continuationSeparator/>
      </w:r>
    </w:p>
  </w:footnote>
  <w:footnote w:id="1">
    <w:p w:rsidR="00CF4680" w:rsidRDefault="00CF4680">
      <w:pPr>
        <w:pStyle w:val="ac"/>
      </w:pPr>
      <w:r>
        <w:rPr>
          <w:rStyle w:val="ae"/>
        </w:rPr>
        <w:footnoteRef/>
      </w:r>
      <w:r>
        <w:t xml:space="preserve"> Глобальные данные по раку шейки матки. Международное агентство по изучению рака, 2020 г.</w:t>
      </w:r>
      <w:r w:rsidRPr="00CF4680">
        <w:rPr>
          <w:noProof/>
        </w:rPr>
        <w:t xml:space="preserve"> </w:t>
      </w:r>
    </w:p>
    <w:p w:rsidR="00CF4680" w:rsidRPr="00CF4680" w:rsidRDefault="00F74C74">
      <w:pPr>
        <w:pStyle w:val="ac"/>
      </w:pPr>
      <w:hyperlink r:id="rId1" w:history="1">
        <w:r w:rsidR="00CF4680" w:rsidRPr="0003452A">
          <w:rPr>
            <w:rStyle w:val="af"/>
            <w:lang w:val="en-US"/>
          </w:rPr>
          <w:t>https</w:t>
        </w:r>
        <w:r w:rsidR="00CF4680" w:rsidRPr="0003452A">
          <w:rPr>
            <w:rStyle w:val="af"/>
          </w:rPr>
          <w:t>://</w:t>
        </w:r>
        <w:proofErr w:type="spellStart"/>
        <w:r w:rsidR="00CF4680" w:rsidRPr="0003452A">
          <w:rPr>
            <w:rStyle w:val="af"/>
            <w:lang w:val="en-US"/>
          </w:rPr>
          <w:t>gco</w:t>
        </w:r>
        <w:proofErr w:type="spellEnd"/>
        <w:r w:rsidR="00CF4680" w:rsidRPr="0003452A">
          <w:rPr>
            <w:rStyle w:val="af"/>
          </w:rPr>
          <w:t>.</w:t>
        </w:r>
        <w:proofErr w:type="spellStart"/>
        <w:r w:rsidR="00CF4680" w:rsidRPr="0003452A">
          <w:rPr>
            <w:rStyle w:val="af"/>
            <w:lang w:val="en-US"/>
          </w:rPr>
          <w:t>iarc</w:t>
        </w:r>
        <w:proofErr w:type="spellEnd"/>
        <w:r w:rsidR="00CF4680" w:rsidRPr="0003452A">
          <w:rPr>
            <w:rStyle w:val="af"/>
          </w:rPr>
          <w:t>.</w:t>
        </w:r>
        <w:proofErr w:type="spellStart"/>
        <w:r w:rsidR="00CF4680" w:rsidRPr="0003452A">
          <w:rPr>
            <w:rStyle w:val="af"/>
            <w:lang w:val="en-US"/>
          </w:rPr>
          <w:t>fr</w:t>
        </w:r>
        <w:proofErr w:type="spellEnd"/>
        <w:r w:rsidR="00CF4680" w:rsidRPr="0003452A">
          <w:rPr>
            <w:rStyle w:val="af"/>
          </w:rPr>
          <w:t>/</w:t>
        </w:r>
        <w:r w:rsidR="00CF4680" w:rsidRPr="0003452A">
          <w:rPr>
            <w:rStyle w:val="af"/>
            <w:lang w:val="en-US"/>
          </w:rPr>
          <w:t>today</w:t>
        </w:r>
        <w:r w:rsidR="00CF4680" w:rsidRPr="0003452A">
          <w:rPr>
            <w:rStyle w:val="af"/>
          </w:rPr>
          <w:t>/</w:t>
        </w:r>
        <w:r w:rsidR="00CF4680" w:rsidRPr="0003452A">
          <w:rPr>
            <w:rStyle w:val="af"/>
            <w:lang w:val="en-US"/>
          </w:rPr>
          <w:t>home</w:t>
        </w:r>
      </w:hyperlink>
      <w:r w:rsidR="00CF4680">
        <w:t xml:space="preserve"> (по состоянию на 18.05.2025)</w:t>
      </w:r>
      <w:r w:rsidR="00CF4680" w:rsidRPr="00CF4680">
        <w:rPr>
          <w:noProof/>
        </w:rPr>
        <w:t xml:space="preserve"> </w:t>
      </w:r>
      <w:r w:rsidR="00656F4A" w:rsidRPr="00656F4A">
        <w:rPr>
          <w:noProof/>
          <w:lang w:eastAsia="ru-RU"/>
        </w:rPr>
        <w:drawing>
          <wp:inline distT="0" distB="0" distL="0" distR="0">
            <wp:extent cx="419100" cy="419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100" cy="419100"/>
                    </a:xfrm>
                    <a:prstGeom prst="rect">
                      <a:avLst/>
                    </a:prstGeom>
                    <a:noFill/>
                    <a:ln>
                      <a:noFill/>
                    </a:ln>
                  </pic:spPr>
                </pic:pic>
              </a:graphicData>
            </a:graphic>
          </wp:inline>
        </w:drawing>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15285"/>
      <w:docPartObj>
        <w:docPartGallery w:val="Page Numbers (Top of Page)"/>
        <w:docPartUnique/>
      </w:docPartObj>
    </w:sdtPr>
    <w:sdtContent>
      <w:p w:rsidR="00362509" w:rsidRDefault="00F74C74">
        <w:pPr>
          <w:pStyle w:val="a4"/>
          <w:jc w:val="right"/>
        </w:pPr>
        <w:r>
          <w:fldChar w:fldCharType="begin"/>
        </w:r>
        <w:r w:rsidR="00362509">
          <w:instrText>PAGE   \* MERGEFORMAT</w:instrText>
        </w:r>
        <w:r>
          <w:fldChar w:fldCharType="separate"/>
        </w:r>
        <w:r w:rsidR="00261CB3">
          <w:rPr>
            <w:noProof/>
          </w:rPr>
          <w:t>2</w:t>
        </w:r>
        <w:r>
          <w:fldChar w:fldCharType="end"/>
        </w:r>
      </w:p>
    </w:sdtContent>
  </w:sdt>
  <w:p w:rsidR="00362509" w:rsidRDefault="0036250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2D59"/>
    <w:multiLevelType w:val="hybridMultilevel"/>
    <w:tmpl w:val="BBC0471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E654BF"/>
    <w:multiLevelType w:val="hybridMultilevel"/>
    <w:tmpl w:val="11CAD9E8"/>
    <w:lvl w:ilvl="0" w:tplc="20A490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336A0"/>
    <w:multiLevelType w:val="hybridMultilevel"/>
    <w:tmpl w:val="8D207300"/>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29833C2F"/>
    <w:multiLevelType w:val="hybridMultilevel"/>
    <w:tmpl w:val="53E861A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AD75E25"/>
    <w:multiLevelType w:val="hybridMultilevel"/>
    <w:tmpl w:val="9C0AB54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D22331A"/>
    <w:multiLevelType w:val="hybridMultilevel"/>
    <w:tmpl w:val="40263C9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1EF5D7C"/>
    <w:multiLevelType w:val="hybridMultilevel"/>
    <w:tmpl w:val="2BE8E4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6C247CEF"/>
    <w:multiLevelType w:val="hybridMultilevel"/>
    <w:tmpl w:val="4DF28F14"/>
    <w:lvl w:ilvl="0" w:tplc="3B26B3F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8B16460"/>
    <w:multiLevelType w:val="hybridMultilevel"/>
    <w:tmpl w:val="22A8D3AE"/>
    <w:lvl w:ilvl="0" w:tplc="17F46918">
      <w:start w:val="1"/>
      <w:numFmt w:val="lowerLetter"/>
      <w:lvlText w:val="%1."/>
      <w:lvlJc w:val="left"/>
      <w:pPr>
        <w:ind w:left="1139" w:hanging="4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7"/>
  </w:num>
  <w:num w:numId="3">
    <w:abstractNumId w:val="5"/>
  </w:num>
  <w:num w:numId="4">
    <w:abstractNumId w:val="8"/>
  </w:num>
  <w:num w:numId="5">
    <w:abstractNumId w:val="0"/>
  </w:num>
  <w:num w:numId="6">
    <w:abstractNumId w:val="3"/>
  </w:num>
  <w:num w:numId="7">
    <w:abstractNumId w:val="2"/>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8B4253"/>
    <w:rsid w:val="00024EF5"/>
    <w:rsid w:val="0002599B"/>
    <w:rsid w:val="000432EB"/>
    <w:rsid w:val="000464D2"/>
    <w:rsid w:val="000739E1"/>
    <w:rsid w:val="000D2139"/>
    <w:rsid w:val="00103DB9"/>
    <w:rsid w:val="00117215"/>
    <w:rsid w:val="00132C52"/>
    <w:rsid w:val="001614DF"/>
    <w:rsid w:val="00172BA0"/>
    <w:rsid w:val="001C7BEA"/>
    <w:rsid w:val="001D1411"/>
    <w:rsid w:val="001D2D80"/>
    <w:rsid w:val="001D3E8B"/>
    <w:rsid w:val="00205EF9"/>
    <w:rsid w:val="00215480"/>
    <w:rsid w:val="00236B47"/>
    <w:rsid w:val="00254551"/>
    <w:rsid w:val="00261CB3"/>
    <w:rsid w:val="00261CB8"/>
    <w:rsid w:val="00284067"/>
    <w:rsid w:val="002A1A52"/>
    <w:rsid w:val="002A4DD2"/>
    <w:rsid w:val="002B35FD"/>
    <w:rsid w:val="002F039E"/>
    <w:rsid w:val="003034D6"/>
    <w:rsid w:val="00352623"/>
    <w:rsid w:val="00362509"/>
    <w:rsid w:val="00380E4E"/>
    <w:rsid w:val="003942B2"/>
    <w:rsid w:val="003A6E24"/>
    <w:rsid w:val="003A7196"/>
    <w:rsid w:val="003B38B6"/>
    <w:rsid w:val="003C0F55"/>
    <w:rsid w:val="003D535A"/>
    <w:rsid w:val="003D74A4"/>
    <w:rsid w:val="00411A09"/>
    <w:rsid w:val="004246F5"/>
    <w:rsid w:val="004B0EEB"/>
    <w:rsid w:val="004B51E0"/>
    <w:rsid w:val="004C1C93"/>
    <w:rsid w:val="004C28DC"/>
    <w:rsid w:val="004C5163"/>
    <w:rsid w:val="005106B2"/>
    <w:rsid w:val="00561540"/>
    <w:rsid w:val="00582EA8"/>
    <w:rsid w:val="005D301C"/>
    <w:rsid w:val="0060335F"/>
    <w:rsid w:val="00615296"/>
    <w:rsid w:val="006179A2"/>
    <w:rsid w:val="006275E8"/>
    <w:rsid w:val="00656F4A"/>
    <w:rsid w:val="006729C4"/>
    <w:rsid w:val="00680388"/>
    <w:rsid w:val="00691427"/>
    <w:rsid w:val="006C0888"/>
    <w:rsid w:val="006C0B77"/>
    <w:rsid w:val="006F1353"/>
    <w:rsid w:val="006F40E3"/>
    <w:rsid w:val="00700506"/>
    <w:rsid w:val="00721445"/>
    <w:rsid w:val="0077235E"/>
    <w:rsid w:val="007A7015"/>
    <w:rsid w:val="007D02F3"/>
    <w:rsid w:val="007D4E66"/>
    <w:rsid w:val="007E3FF7"/>
    <w:rsid w:val="008133DA"/>
    <w:rsid w:val="008175C5"/>
    <w:rsid w:val="0082162E"/>
    <w:rsid w:val="008228C6"/>
    <w:rsid w:val="008242FF"/>
    <w:rsid w:val="0086319E"/>
    <w:rsid w:val="00870751"/>
    <w:rsid w:val="008810EE"/>
    <w:rsid w:val="0088375E"/>
    <w:rsid w:val="008B1499"/>
    <w:rsid w:val="008B4253"/>
    <w:rsid w:val="008B7C21"/>
    <w:rsid w:val="008D5363"/>
    <w:rsid w:val="00922C48"/>
    <w:rsid w:val="00960B04"/>
    <w:rsid w:val="009D0CEB"/>
    <w:rsid w:val="009E1EA1"/>
    <w:rsid w:val="009E5F88"/>
    <w:rsid w:val="00A0370A"/>
    <w:rsid w:val="00A118CA"/>
    <w:rsid w:val="00A144F5"/>
    <w:rsid w:val="00A70F22"/>
    <w:rsid w:val="00AE0CCD"/>
    <w:rsid w:val="00B034A3"/>
    <w:rsid w:val="00B173E8"/>
    <w:rsid w:val="00B915B7"/>
    <w:rsid w:val="00BB0E73"/>
    <w:rsid w:val="00BD3C90"/>
    <w:rsid w:val="00BF498E"/>
    <w:rsid w:val="00C0436E"/>
    <w:rsid w:val="00C11DAC"/>
    <w:rsid w:val="00C451BE"/>
    <w:rsid w:val="00C51422"/>
    <w:rsid w:val="00C57F93"/>
    <w:rsid w:val="00C92558"/>
    <w:rsid w:val="00CA466D"/>
    <w:rsid w:val="00CF0DE1"/>
    <w:rsid w:val="00CF4680"/>
    <w:rsid w:val="00D14807"/>
    <w:rsid w:val="00D5799F"/>
    <w:rsid w:val="00D703BB"/>
    <w:rsid w:val="00D81288"/>
    <w:rsid w:val="00D918D5"/>
    <w:rsid w:val="00DF191C"/>
    <w:rsid w:val="00E013B9"/>
    <w:rsid w:val="00E132EB"/>
    <w:rsid w:val="00E727EC"/>
    <w:rsid w:val="00E73E65"/>
    <w:rsid w:val="00EA59DF"/>
    <w:rsid w:val="00EB6620"/>
    <w:rsid w:val="00EE4070"/>
    <w:rsid w:val="00F11F53"/>
    <w:rsid w:val="00F12C76"/>
    <w:rsid w:val="00F166AE"/>
    <w:rsid w:val="00F31565"/>
    <w:rsid w:val="00F37F5B"/>
    <w:rsid w:val="00F464B8"/>
    <w:rsid w:val="00F542B7"/>
    <w:rsid w:val="00F54729"/>
    <w:rsid w:val="00F6092A"/>
    <w:rsid w:val="00F74C74"/>
    <w:rsid w:val="00F90661"/>
    <w:rsid w:val="00FB0459"/>
    <w:rsid w:val="00FD554D"/>
    <w:rsid w:val="00FD7B7B"/>
    <w:rsid w:val="00FF44C1"/>
    <w:rsid w:val="00FF48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888"/>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BA0"/>
    <w:pPr>
      <w:ind w:left="720"/>
      <w:contextualSpacing/>
    </w:pPr>
  </w:style>
  <w:style w:type="paragraph" w:styleId="a4">
    <w:name w:val="header"/>
    <w:basedOn w:val="a"/>
    <w:link w:val="a5"/>
    <w:uiPriority w:val="99"/>
    <w:unhideWhenUsed/>
    <w:rsid w:val="00362509"/>
    <w:pPr>
      <w:tabs>
        <w:tab w:val="center" w:pos="4677"/>
        <w:tab w:val="right" w:pos="9355"/>
      </w:tabs>
      <w:spacing w:after="0"/>
    </w:pPr>
  </w:style>
  <w:style w:type="character" w:customStyle="1" w:styleId="a5">
    <w:name w:val="Верхний колонтитул Знак"/>
    <w:basedOn w:val="a0"/>
    <w:link w:val="a4"/>
    <w:uiPriority w:val="99"/>
    <w:rsid w:val="00362509"/>
    <w:rPr>
      <w:rFonts w:ascii="Times New Roman" w:hAnsi="Times New Roman"/>
      <w:sz w:val="28"/>
    </w:rPr>
  </w:style>
  <w:style w:type="paragraph" w:styleId="a6">
    <w:name w:val="footer"/>
    <w:basedOn w:val="a"/>
    <w:link w:val="a7"/>
    <w:uiPriority w:val="99"/>
    <w:unhideWhenUsed/>
    <w:rsid w:val="00362509"/>
    <w:pPr>
      <w:tabs>
        <w:tab w:val="center" w:pos="4677"/>
        <w:tab w:val="right" w:pos="9355"/>
      </w:tabs>
      <w:spacing w:after="0"/>
    </w:pPr>
  </w:style>
  <w:style w:type="character" w:customStyle="1" w:styleId="a7">
    <w:name w:val="Нижний колонтитул Знак"/>
    <w:basedOn w:val="a0"/>
    <w:link w:val="a6"/>
    <w:uiPriority w:val="99"/>
    <w:rsid w:val="00362509"/>
    <w:rPr>
      <w:rFonts w:ascii="Times New Roman" w:hAnsi="Times New Roman"/>
      <w:sz w:val="28"/>
    </w:rPr>
  </w:style>
  <w:style w:type="table" w:styleId="a8">
    <w:name w:val="Table Grid"/>
    <w:basedOn w:val="a1"/>
    <w:uiPriority w:val="39"/>
    <w:rsid w:val="00215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endnote text"/>
    <w:basedOn w:val="a"/>
    <w:link w:val="aa"/>
    <w:uiPriority w:val="99"/>
    <w:semiHidden/>
    <w:unhideWhenUsed/>
    <w:rsid w:val="00CF4680"/>
    <w:pPr>
      <w:spacing w:after="0"/>
    </w:pPr>
    <w:rPr>
      <w:sz w:val="20"/>
      <w:szCs w:val="20"/>
    </w:rPr>
  </w:style>
  <w:style w:type="character" w:customStyle="1" w:styleId="aa">
    <w:name w:val="Текст концевой сноски Знак"/>
    <w:basedOn w:val="a0"/>
    <w:link w:val="a9"/>
    <w:uiPriority w:val="99"/>
    <w:semiHidden/>
    <w:rsid w:val="00CF4680"/>
    <w:rPr>
      <w:rFonts w:ascii="Times New Roman" w:hAnsi="Times New Roman"/>
      <w:sz w:val="20"/>
      <w:szCs w:val="20"/>
    </w:rPr>
  </w:style>
  <w:style w:type="character" w:styleId="ab">
    <w:name w:val="endnote reference"/>
    <w:basedOn w:val="a0"/>
    <w:uiPriority w:val="99"/>
    <w:semiHidden/>
    <w:unhideWhenUsed/>
    <w:rsid w:val="00CF4680"/>
    <w:rPr>
      <w:vertAlign w:val="superscript"/>
    </w:rPr>
  </w:style>
  <w:style w:type="paragraph" w:styleId="ac">
    <w:name w:val="footnote text"/>
    <w:basedOn w:val="a"/>
    <w:link w:val="ad"/>
    <w:uiPriority w:val="99"/>
    <w:semiHidden/>
    <w:unhideWhenUsed/>
    <w:rsid w:val="00CF4680"/>
    <w:pPr>
      <w:spacing w:after="0"/>
    </w:pPr>
    <w:rPr>
      <w:sz w:val="20"/>
      <w:szCs w:val="20"/>
    </w:rPr>
  </w:style>
  <w:style w:type="character" w:customStyle="1" w:styleId="ad">
    <w:name w:val="Текст сноски Знак"/>
    <w:basedOn w:val="a0"/>
    <w:link w:val="ac"/>
    <w:uiPriority w:val="99"/>
    <w:semiHidden/>
    <w:rsid w:val="00CF4680"/>
    <w:rPr>
      <w:rFonts w:ascii="Times New Roman" w:hAnsi="Times New Roman"/>
      <w:sz w:val="20"/>
      <w:szCs w:val="20"/>
    </w:rPr>
  </w:style>
  <w:style w:type="character" w:styleId="ae">
    <w:name w:val="footnote reference"/>
    <w:basedOn w:val="a0"/>
    <w:uiPriority w:val="99"/>
    <w:semiHidden/>
    <w:unhideWhenUsed/>
    <w:rsid w:val="00CF4680"/>
    <w:rPr>
      <w:vertAlign w:val="superscript"/>
    </w:rPr>
  </w:style>
  <w:style w:type="character" w:styleId="af">
    <w:name w:val="Hyperlink"/>
    <w:basedOn w:val="a0"/>
    <w:uiPriority w:val="99"/>
    <w:unhideWhenUsed/>
    <w:rsid w:val="00CF4680"/>
    <w:rPr>
      <w:color w:val="0563C1" w:themeColor="hyperlink"/>
      <w:u w:val="single"/>
    </w:rPr>
  </w:style>
  <w:style w:type="character" w:customStyle="1" w:styleId="UnresolvedMention">
    <w:name w:val="Unresolved Mention"/>
    <w:basedOn w:val="a0"/>
    <w:uiPriority w:val="99"/>
    <w:semiHidden/>
    <w:unhideWhenUsed/>
    <w:rsid w:val="00CF4680"/>
    <w:rPr>
      <w:color w:val="605E5C"/>
      <w:shd w:val="clear" w:color="auto" w:fill="E1DFDD"/>
    </w:rPr>
  </w:style>
  <w:style w:type="paragraph" w:styleId="af0">
    <w:name w:val="Balloon Text"/>
    <w:basedOn w:val="a"/>
    <w:link w:val="af1"/>
    <w:uiPriority w:val="99"/>
    <w:semiHidden/>
    <w:unhideWhenUsed/>
    <w:rsid w:val="00261CB3"/>
    <w:pPr>
      <w:spacing w:after="0"/>
    </w:pPr>
    <w:rPr>
      <w:rFonts w:ascii="Tahoma" w:hAnsi="Tahoma" w:cs="Tahoma"/>
      <w:sz w:val="16"/>
      <w:szCs w:val="16"/>
    </w:rPr>
  </w:style>
  <w:style w:type="character" w:customStyle="1" w:styleId="af1">
    <w:name w:val="Текст выноски Знак"/>
    <w:basedOn w:val="a0"/>
    <w:link w:val="af0"/>
    <w:uiPriority w:val="99"/>
    <w:semiHidden/>
    <w:rsid w:val="00261C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hyperlink" Target="https://gco.iarc.fr/today/ho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первый элемент и дата" Version="1987"/>
</file>

<file path=customXml/itemProps1.xml><?xml version="1.0" encoding="utf-8"?>
<ds:datastoreItem xmlns:ds="http://schemas.openxmlformats.org/officeDocument/2006/customXml" ds:itemID="{E3969834-B84D-4017-9696-18B928C9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8463</Words>
  <Characters>48241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Vysotskaya</dc:creator>
  <cp:lastModifiedBy>User</cp:lastModifiedBy>
  <cp:revision>2</cp:revision>
  <cp:lastPrinted>2025-05-21T09:42:00Z</cp:lastPrinted>
  <dcterms:created xsi:type="dcterms:W3CDTF">2025-05-28T12:20:00Z</dcterms:created>
  <dcterms:modified xsi:type="dcterms:W3CDTF">2025-05-28T12:20:00Z</dcterms:modified>
</cp:coreProperties>
</file>